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CF9" w:rsidRPr="00A82728" w:rsidRDefault="00B83F5B" w:rsidP="004C7CF9">
      <w:pPr>
        <w:spacing w:after="0"/>
        <w:jc w:val="center"/>
        <w:rPr>
          <w:rFonts w:ascii="Stencil" w:hAnsi="Stencil"/>
          <w:outline/>
          <w:color w:val="FFFFFF" w:themeColor="background1"/>
          <w:sz w:val="28"/>
          <w:szCs w:val="28"/>
          <w:lang w:val="en-US"/>
          <w14:textOutline w14:w="9525" w14:cap="flat" w14:cmpd="sng" w14:algn="ctr">
            <w14:solidFill>
              <w14:schemeClr w14:val="tx1"/>
            </w14:solidFill>
            <w14:prstDash w14:val="solid"/>
            <w14:round/>
          </w14:textOutline>
        </w:rPr>
      </w:pPr>
      <w:r w:rsidRPr="00A82728">
        <w:rPr>
          <w:outline/>
          <w:noProof/>
          <w:color w:val="FFFFFF" w:themeColor="background1"/>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658240" behindDoc="0" locked="0" layoutInCell="1" allowOverlap="1" wp14:anchorId="21FB3B36" wp14:editId="3E1B58D0">
                <wp:simplePos x="0" y="0"/>
                <wp:positionH relativeFrom="column">
                  <wp:posOffset>1411605</wp:posOffset>
                </wp:positionH>
                <wp:positionV relativeFrom="paragraph">
                  <wp:posOffset>632587</wp:posOffset>
                </wp:positionV>
                <wp:extent cx="4924425" cy="43815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438150"/>
                        </a:xfrm>
                        <a:prstGeom prst="roundRect">
                          <a:avLst>
                            <a:gd name="adj" fmla="val 16667"/>
                          </a:avLst>
                        </a:prstGeom>
                        <a:solidFill>
                          <a:srgbClr val="FFFFFF"/>
                        </a:solidFill>
                        <a:ln w="9525">
                          <a:solidFill>
                            <a:schemeClr val="tx1"/>
                          </a:solidFill>
                          <a:round/>
                          <a:headEnd/>
                          <a:tailEnd/>
                        </a:ln>
                      </wps:spPr>
                      <wps:txbx>
                        <w:txbxContent>
                          <w:p w:rsidR="00CF32FE" w:rsidRPr="00A82728" w:rsidRDefault="00CF32FE" w:rsidP="00CF32FE">
                            <w:pPr>
                              <w:jc w:val="center"/>
                              <w:rPr>
                                <w:color w:val="365F91" w:themeColor="accent1" w:themeShade="BF"/>
                                <w:sz w:val="40"/>
                                <w:szCs w:val="40"/>
                              </w:rPr>
                            </w:pPr>
                            <w:r w:rsidRPr="00A82728">
                              <w:rPr>
                                <w:color w:val="365F91" w:themeColor="accent1" w:themeShade="BF"/>
                                <w:sz w:val="40"/>
                                <w:szCs w:val="40"/>
                              </w:rPr>
                              <w:t xml:space="preserve">FILAZAN-DRAHARAHA </w:t>
                            </w:r>
                            <w:r w:rsidR="00BC6D6F" w:rsidRPr="00A82728">
                              <w:rPr>
                                <w:color w:val="365F91" w:themeColor="accent1" w:themeShade="BF"/>
                                <w:sz w:val="40"/>
                                <w:szCs w:val="40"/>
                              </w:rPr>
                              <w:t>30</w:t>
                            </w:r>
                            <w:r w:rsidR="00D5690C" w:rsidRPr="00A82728">
                              <w:rPr>
                                <w:color w:val="365F91" w:themeColor="accent1" w:themeShade="BF"/>
                                <w:sz w:val="40"/>
                                <w:szCs w:val="40"/>
                              </w:rPr>
                              <w:t xml:space="preserve"> novambra</w:t>
                            </w:r>
                            <w:r w:rsidR="000F4EC4" w:rsidRPr="00A82728">
                              <w:rPr>
                                <w:color w:val="365F91" w:themeColor="accent1" w:themeShade="BF"/>
                                <w:sz w:val="40"/>
                                <w:szCs w:val="40"/>
                              </w:rPr>
                              <w:t xml:space="preserve"> </w:t>
                            </w:r>
                            <w:r w:rsidR="00FB22BA" w:rsidRPr="00A82728">
                              <w:rPr>
                                <w:color w:val="365F91" w:themeColor="accent1" w:themeShade="BF"/>
                                <w:sz w:val="40"/>
                                <w:szCs w:val="40"/>
                              </w:rPr>
                              <w:t>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15pt;margin-top:49.8pt;width:387.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" strokecolor="black [3213]">
                <v:textbox>
                  <w:txbxContent>
                    <w:p w:rsidR="00CF32FE" w:rsidRPr="00A82728" w:rsidRDefault="00CF32FE" w:rsidP="00CF32FE">
                      <w:pPr>
                        <w:jc w:val="center"/>
                        <w:rPr>
                          <w:color w:val="365F91" w:themeColor="accent1" w:themeShade="BF"/>
                          <w:sz w:val="40"/>
                          <w:szCs w:val="40"/>
                        </w:rPr>
                      </w:pPr>
                      <w:r w:rsidRPr="00A82728">
                        <w:rPr>
                          <w:color w:val="365F91" w:themeColor="accent1" w:themeShade="BF"/>
                          <w:sz w:val="40"/>
                          <w:szCs w:val="40"/>
                        </w:rPr>
                        <w:t xml:space="preserve">FILAZAN-DRAHARAHA </w:t>
                      </w:r>
                      <w:r w:rsidR="00BC6D6F" w:rsidRPr="00A82728">
                        <w:rPr>
                          <w:color w:val="365F91" w:themeColor="accent1" w:themeShade="BF"/>
                          <w:sz w:val="40"/>
                          <w:szCs w:val="40"/>
                        </w:rPr>
                        <w:t>30</w:t>
                      </w:r>
                      <w:r w:rsidR="00D5690C" w:rsidRPr="00A82728">
                        <w:rPr>
                          <w:color w:val="365F91" w:themeColor="accent1" w:themeShade="BF"/>
                          <w:sz w:val="40"/>
                          <w:szCs w:val="40"/>
                        </w:rPr>
                        <w:t xml:space="preserve"> novambra</w:t>
                      </w:r>
                      <w:r w:rsidR="000F4EC4" w:rsidRPr="00A82728">
                        <w:rPr>
                          <w:color w:val="365F91" w:themeColor="accent1" w:themeShade="BF"/>
                          <w:sz w:val="40"/>
                          <w:szCs w:val="40"/>
                        </w:rPr>
                        <w:t xml:space="preserve"> </w:t>
                      </w:r>
                      <w:r w:rsidR="00FB22BA" w:rsidRPr="00A82728">
                        <w:rPr>
                          <w:color w:val="365F91" w:themeColor="accent1" w:themeShade="BF"/>
                          <w:sz w:val="40"/>
                          <w:szCs w:val="40"/>
                        </w:rPr>
                        <w:t>2013</w:t>
                      </w:r>
                    </w:p>
                  </w:txbxContent>
                </v:textbox>
              </v:roundrect>
            </w:pict>
          </mc:Fallback>
        </mc:AlternateContent>
      </w:r>
      <w:r w:rsidR="00890120" w:rsidRPr="00A82728">
        <w:rPr>
          <w:outline/>
          <w:noProof/>
          <w:color w:val="FFFFFF" w:themeColor="background1"/>
          <w14:textOutline w14:w="9525" w14:cap="rnd" w14:cmpd="sng" w14:algn="ctr">
            <w14:solidFill>
              <w14:schemeClr w14:val="tx1"/>
            </w14:solidFill>
            <w14:prstDash w14:val="solid"/>
            <w14:bevel/>
          </w14:textOutline>
        </w:rPr>
        <w:drawing>
          <wp:anchor distT="0" distB="0" distL="114300" distR="114300" simplePos="0" relativeHeight="251660288" behindDoc="0" locked="0" layoutInCell="1" allowOverlap="1" wp14:anchorId="1FC678E4" wp14:editId="1C189135">
            <wp:simplePos x="0" y="0"/>
            <wp:positionH relativeFrom="column">
              <wp:posOffset>20320</wp:posOffset>
            </wp:positionH>
            <wp:positionV relativeFrom="paragraph">
              <wp:posOffset>218440</wp:posOffset>
            </wp:positionV>
            <wp:extent cx="933450" cy="1095375"/>
            <wp:effectExtent l="0" t="0" r="0" b="9525"/>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rcRect/>
                    <a:stretch>
                      <a:fillRect/>
                    </a:stretch>
                  </pic:blipFill>
                  <pic:spPr bwMode="auto">
                    <a:xfrm>
                      <a:off x="0" y="0"/>
                      <a:ext cx="933450" cy="1095375"/>
                    </a:xfrm>
                    <a:prstGeom prst="rect">
                      <a:avLst/>
                    </a:prstGeom>
                    <a:noFill/>
                    <a:ln w="9525">
                      <a:noFill/>
                      <a:miter lim="800000"/>
                      <a:headEnd/>
                      <a:tailEnd/>
                    </a:ln>
                  </pic:spPr>
                </pic:pic>
              </a:graphicData>
            </a:graphic>
          </wp:anchor>
        </w:drawing>
      </w:r>
      <w:r w:rsidR="008D4675" w:rsidRPr="00A82728">
        <w:rPr>
          <w:rFonts w:ascii="Stencil" w:hAnsi="Stencil"/>
          <w:outline/>
          <w:color w:val="FFFFFF" w:themeColor="background1"/>
          <w:sz w:val="28"/>
          <w:szCs w:val="28"/>
          <w:lang w:val="en-US"/>
          <w14:textOutline w14:w="9525" w14:cap="flat" w14:cmpd="sng" w14:algn="ctr">
            <w14:solidFill>
              <w14:schemeClr w14:val="tx1"/>
            </w14:solidFill>
            <w14:prstDash w14:val="solid"/>
            <w14:round/>
          </w14:textOutline>
        </w:rPr>
        <w:t xml:space="preserve">DEPARTEMANTA </w:t>
      </w:r>
      <w:r w:rsidR="006E320E" w:rsidRPr="00A82728">
        <w:rPr>
          <w:rFonts w:ascii="Stencil" w:hAnsi="Stencil"/>
          <w:outline/>
          <w:color w:val="FFFFFF" w:themeColor="background1"/>
          <w:sz w:val="28"/>
          <w:szCs w:val="28"/>
          <w:lang w:val="en-US"/>
          <w14:textOutline w14:w="9525" w14:cap="flat" w14:cmpd="sng" w14:algn="ctr">
            <w14:solidFill>
              <w14:schemeClr w14:val="tx1"/>
            </w14:solidFill>
            <w14:prstDash w14:val="solid"/>
            <w14:round/>
          </w14:textOutline>
        </w:rPr>
        <w:t>AUMONERIE sy SERVICE COMMUNAUTAIRE</w:t>
      </w:r>
    </w:p>
    <w:p w:rsidR="004C7CF9" w:rsidRPr="00A82728" w:rsidRDefault="004C7CF9" w:rsidP="004C7CF9">
      <w:pPr>
        <w:spacing w:after="0"/>
        <w:jc w:val="center"/>
        <w:rPr>
          <w:color w:val="365F91" w:themeColor="accent1" w:themeShade="BF"/>
          <w:sz w:val="12"/>
          <w:szCs w:val="12"/>
          <w:u w:val="single"/>
          <w:lang w:val="en-US"/>
        </w:rPr>
      </w:pPr>
    </w:p>
    <w:p w:rsidR="009400CC" w:rsidRPr="00A82728" w:rsidRDefault="00255E3C" w:rsidP="009400CC">
      <w:pPr>
        <w:spacing w:after="0"/>
        <w:rPr>
          <w:color w:val="365F91" w:themeColor="accent1" w:themeShade="BF"/>
          <w:sz w:val="24"/>
          <w:szCs w:val="24"/>
          <w:lang w:val="en-US"/>
        </w:rPr>
      </w:pPr>
      <w:r w:rsidRPr="00A82728">
        <w:rPr>
          <w:color w:val="365F91" w:themeColor="accent1" w:themeShade="BF"/>
          <w:sz w:val="24"/>
          <w:szCs w:val="24"/>
          <w:u w:val="single"/>
          <w:lang w:val="en-US"/>
        </w:rPr>
        <w:t>ANDEFASANA</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Pasitora, </w:t>
      </w:r>
      <w:r w:rsidR="001F02CE" w:rsidRPr="00A82728">
        <w:rPr>
          <w:color w:val="365F91" w:themeColor="accent1" w:themeShade="BF"/>
          <w:sz w:val="24"/>
          <w:szCs w:val="24"/>
          <w:lang w:val="en-US"/>
        </w:rPr>
        <w:t>n</w:t>
      </w:r>
      <w:r w:rsidRPr="00A82728">
        <w:rPr>
          <w:color w:val="365F91" w:themeColor="accent1" w:themeShade="BF"/>
          <w:sz w:val="24"/>
          <w:szCs w:val="24"/>
          <w:lang w:val="en-US"/>
        </w:rPr>
        <w:t xml:space="preserve">y </w:t>
      </w:r>
      <w:r w:rsidR="00B84E20" w:rsidRPr="00A82728">
        <w:rPr>
          <w:color w:val="365F91" w:themeColor="accent1" w:themeShade="BF"/>
          <w:sz w:val="24"/>
          <w:szCs w:val="24"/>
          <w:lang w:val="en-US"/>
        </w:rPr>
        <w:t>Loholona ary ny F</w:t>
      </w:r>
      <w:r w:rsidR="009400CC" w:rsidRPr="00A82728">
        <w:rPr>
          <w:color w:val="365F91" w:themeColor="accent1" w:themeShade="BF"/>
          <w:sz w:val="24"/>
          <w:szCs w:val="24"/>
          <w:lang w:val="en-US"/>
        </w:rPr>
        <w:t>ilohan’ny AUMONERIE rehetra isam-</w:t>
      </w:r>
    </w:p>
    <w:p w:rsidR="009400CC" w:rsidRPr="00A82728" w:rsidRDefault="007317D8" w:rsidP="009400CC">
      <w:pPr>
        <w:spacing w:after="0"/>
        <w:ind w:left="2124" w:firstLine="708"/>
        <w:rPr>
          <w:color w:val="365F91" w:themeColor="accent1" w:themeShade="BF"/>
          <w:sz w:val="24"/>
          <w:szCs w:val="24"/>
          <w:lang w:val="en-US"/>
        </w:rPr>
      </w:pPr>
      <w:proofErr w:type="gramStart"/>
      <w:r w:rsidRPr="00A82728">
        <w:rPr>
          <w:color w:val="365F91" w:themeColor="accent1" w:themeShade="BF"/>
          <w:sz w:val="24"/>
          <w:szCs w:val="24"/>
          <w:lang w:val="en-US"/>
        </w:rPr>
        <w:t>p</w:t>
      </w:r>
      <w:r w:rsidR="009400CC" w:rsidRPr="00A82728">
        <w:rPr>
          <w:color w:val="365F91" w:themeColor="accent1" w:themeShade="BF"/>
          <w:sz w:val="24"/>
          <w:szCs w:val="24"/>
          <w:lang w:val="en-US"/>
        </w:rPr>
        <w:t>iangonana</w:t>
      </w:r>
      <w:proofErr w:type="gramEnd"/>
      <w:r w:rsidR="009400CC" w:rsidRPr="00A82728">
        <w:rPr>
          <w:color w:val="365F91" w:themeColor="accent1" w:themeShade="BF"/>
          <w:sz w:val="24"/>
          <w:szCs w:val="24"/>
          <w:lang w:val="en-US"/>
        </w:rPr>
        <w:t xml:space="preserve"> eto ANTANANARIVO sy ny manodidina</w:t>
      </w:r>
    </w:p>
    <w:p w:rsidR="00255E3C" w:rsidRPr="00A82728" w:rsidRDefault="006E320E" w:rsidP="00255E3C">
      <w:pPr>
        <w:spacing w:after="0"/>
        <w:rPr>
          <w:color w:val="365F91" w:themeColor="accent1" w:themeShade="BF"/>
          <w:sz w:val="24"/>
          <w:szCs w:val="24"/>
          <w:lang w:val="en-US"/>
        </w:rPr>
      </w:pPr>
      <w:r w:rsidRPr="00A82728">
        <w:rPr>
          <w:color w:val="365F91" w:themeColor="accent1" w:themeShade="BF"/>
          <w:sz w:val="24"/>
          <w:szCs w:val="24"/>
          <w:lang w:val="en-US"/>
        </w:rPr>
        <w:t xml:space="preserve"> </w:t>
      </w:r>
      <w:r w:rsidR="00255E3C" w:rsidRPr="00A82728">
        <w:rPr>
          <w:color w:val="365F91" w:themeColor="accent1" w:themeShade="BF"/>
          <w:sz w:val="24"/>
          <w:szCs w:val="24"/>
          <w:u w:val="single"/>
          <w:lang w:val="en-US"/>
        </w:rPr>
        <w:t>ANTONY</w:t>
      </w:r>
      <w:r w:rsidR="00255E3C" w:rsidRPr="00A82728">
        <w:rPr>
          <w:color w:val="365F91" w:themeColor="accent1" w:themeShade="BF"/>
          <w:sz w:val="24"/>
          <w:szCs w:val="24"/>
          <w:lang w:val="en-US"/>
        </w:rPr>
        <w:tab/>
      </w:r>
      <w:r w:rsidR="00255E3C" w:rsidRPr="00A82728">
        <w:rPr>
          <w:color w:val="365F91" w:themeColor="accent1" w:themeShade="BF"/>
          <w:sz w:val="24"/>
          <w:szCs w:val="24"/>
          <w:lang w:val="en-US"/>
        </w:rPr>
        <w:tab/>
        <w:t>:</w:t>
      </w:r>
      <w:r w:rsidR="00255E3C" w:rsidRPr="00A82728">
        <w:rPr>
          <w:color w:val="365F91" w:themeColor="accent1" w:themeShade="BF"/>
          <w:sz w:val="24"/>
          <w:szCs w:val="24"/>
          <w:lang w:val="en-US"/>
        </w:rPr>
        <w:tab/>
      </w:r>
      <w:r w:rsidRPr="00A82728">
        <w:rPr>
          <w:color w:val="365F91" w:themeColor="accent1" w:themeShade="BF"/>
          <w:sz w:val="24"/>
          <w:szCs w:val="24"/>
          <w:lang w:val="en-US"/>
        </w:rPr>
        <w:t xml:space="preserve">HETSIKA ho famaranana </w:t>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taona</w:t>
      </w:r>
    </w:p>
    <w:p w:rsidR="004C7CF9" w:rsidRPr="00A82728" w:rsidRDefault="007317D8" w:rsidP="00255E3C">
      <w:pPr>
        <w:spacing w:after="0"/>
        <w:rPr>
          <w:color w:val="365F91" w:themeColor="accent1" w:themeShade="BF"/>
          <w:sz w:val="24"/>
          <w:szCs w:val="24"/>
          <w:lang w:val="en-US"/>
        </w:rPr>
      </w:pPr>
      <w:r w:rsidRPr="00A82728">
        <w:rPr>
          <w:color w:val="365F91" w:themeColor="accent1" w:themeShade="BF"/>
          <w:sz w:val="24"/>
          <w:szCs w:val="24"/>
          <w:lang w:val="en-US"/>
        </w:rPr>
        <w:t xml:space="preserve">Ho tohin’ny filazana tamin’ny 15 novambra 2013 teo dia hanao hetsika lehibe </w:t>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“AUMONERIE HOPITALY” (Noelin’ny marary)</w:t>
      </w:r>
    </w:p>
    <w:p w:rsidR="001B0479" w:rsidRPr="00A82728" w:rsidRDefault="007317D8" w:rsidP="007317D8">
      <w:pPr>
        <w:spacing w:after="0"/>
        <w:rPr>
          <w:color w:val="365F91" w:themeColor="accent1" w:themeShade="BF"/>
          <w:sz w:val="24"/>
          <w:szCs w:val="24"/>
          <w:lang w:val="en-US"/>
        </w:rPr>
      </w:pPr>
      <w:r w:rsidRPr="00A82728">
        <w:rPr>
          <w:color w:val="365F91" w:themeColor="accent1" w:themeShade="BF"/>
          <w:sz w:val="24"/>
          <w:szCs w:val="24"/>
          <w:u w:val="single"/>
          <w:lang w:val="en-US"/>
        </w:rPr>
        <w:t>DATY</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Talata 24 desambra 2013</w:t>
      </w:r>
    </w:p>
    <w:p w:rsidR="007317D8" w:rsidRPr="00A82728" w:rsidRDefault="007317D8" w:rsidP="007317D8">
      <w:pPr>
        <w:spacing w:after="0"/>
        <w:rPr>
          <w:color w:val="365F91" w:themeColor="accent1" w:themeShade="BF"/>
          <w:sz w:val="24"/>
          <w:szCs w:val="24"/>
          <w:lang w:val="en-US"/>
        </w:rPr>
      </w:pPr>
      <w:r w:rsidRPr="00A82728">
        <w:rPr>
          <w:color w:val="365F91" w:themeColor="accent1" w:themeShade="BF"/>
          <w:sz w:val="24"/>
          <w:szCs w:val="24"/>
          <w:u w:val="single"/>
          <w:lang w:val="en-US"/>
        </w:rPr>
        <w:t>ORA</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Amin’ny 9.00 ora maraina</w:t>
      </w:r>
    </w:p>
    <w:p w:rsidR="007317D8" w:rsidRPr="00A82728" w:rsidRDefault="007317D8" w:rsidP="007317D8">
      <w:pPr>
        <w:spacing w:after="0"/>
        <w:rPr>
          <w:color w:val="365F91" w:themeColor="accent1" w:themeShade="BF"/>
          <w:sz w:val="24"/>
          <w:szCs w:val="24"/>
          <w:lang w:val="en-US"/>
        </w:rPr>
      </w:pPr>
      <w:r w:rsidRPr="00A82728">
        <w:rPr>
          <w:color w:val="365F91" w:themeColor="accent1" w:themeShade="BF"/>
          <w:sz w:val="24"/>
          <w:szCs w:val="24"/>
          <w:u w:val="single"/>
          <w:lang w:val="en-US"/>
        </w:rPr>
        <w:t>TOERANA</w:t>
      </w:r>
      <w:r w:rsidRPr="00A82728">
        <w:rPr>
          <w:color w:val="365F91" w:themeColor="accent1" w:themeShade="BF"/>
          <w:sz w:val="24"/>
          <w:szCs w:val="24"/>
          <w:lang w:val="en-US"/>
        </w:rPr>
        <w:tab/>
        <w:t>:</w:t>
      </w:r>
      <w:r w:rsidRPr="00A82728">
        <w:rPr>
          <w:color w:val="365F91" w:themeColor="accent1" w:themeShade="BF"/>
          <w:sz w:val="24"/>
          <w:szCs w:val="24"/>
          <w:lang w:val="en-US"/>
        </w:rPr>
        <w:tab/>
        <w:t>Hopitaly Joseph Ravoahangy Andrianavalona (H.J.R.A.)</w:t>
      </w:r>
    </w:p>
    <w:p w:rsidR="007317D8" w:rsidRPr="00A82728" w:rsidRDefault="007317D8" w:rsidP="007317D8">
      <w:pPr>
        <w:spacing w:after="0"/>
        <w:rPr>
          <w:color w:val="365F91" w:themeColor="accent1" w:themeShade="BF"/>
          <w:sz w:val="24"/>
          <w:szCs w:val="24"/>
          <w:lang w:val="en-US"/>
        </w:rPr>
      </w:pPr>
      <w:r w:rsidRPr="00A82728">
        <w:rPr>
          <w:color w:val="365F91" w:themeColor="accent1" w:themeShade="BF"/>
          <w:sz w:val="24"/>
          <w:szCs w:val="24"/>
          <w:lang w:val="en-US"/>
        </w:rPr>
        <w:t>Entanina isika rehetra mba hanolotra izay fointsika (Boky, Savony, Siramamy, Vatomamy … sns)</w:t>
      </w:r>
    </w:p>
    <w:p w:rsidR="007317D8" w:rsidRPr="00A82728" w:rsidRDefault="007317D8" w:rsidP="007317D8">
      <w:pPr>
        <w:spacing w:after="0"/>
        <w:rPr>
          <w:color w:val="365F91" w:themeColor="accent1" w:themeShade="BF"/>
          <w:sz w:val="24"/>
          <w:szCs w:val="24"/>
          <w:lang w:val="en-US"/>
        </w:rPr>
      </w:pPr>
      <w:r w:rsidRPr="00A82728">
        <w:rPr>
          <w:color w:val="365F91" w:themeColor="accent1" w:themeShade="BF"/>
          <w:sz w:val="24"/>
          <w:szCs w:val="24"/>
          <w:lang w:val="en-US"/>
        </w:rPr>
        <w:t xml:space="preserve">Eny </w:t>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fotoanantsika rehetra amin’io daty io.</w:t>
      </w:r>
    </w:p>
    <w:p w:rsidR="006C7B9A" w:rsidRPr="00A82728" w:rsidRDefault="006C7B9A" w:rsidP="006C7B9A">
      <w:pPr>
        <w:spacing w:after="0"/>
        <w:jc w:val="center"/>
        <w:rPr>
          <w:color w:val="365F91" w:themeColor="accent1" w:themeShade="BF"/>
          <w:sz w:val="20"/>
          <w:szCs w:val="20"/>
        </w:rPr>
      </w:pPr>
      <w:r w:rsidRPr="00A82728">
        <w:rPr>
          <w:color w:val="365F91" w:themeColor="accent1" w:themeShade="BF"/>
          <w:sz w:val="20"/>
          <w:szCs w:val="20"/>
        </w:rPr>
        <w:t>------------ oOo --------------</w:t>
      </w:r>
    </w:p>
    <w:p w:rsidR="00212CFB" w:rsidRPr="00A82728" w:rsidRDefault="00212CFB" w:rsidP="00212CFB">
      <w:pPr>
        <w:spacing w:after="0"/>
        <w:ind w:left="2124" w:firstLine="708"/>
        <w:rPr>
          <w:color w:val="365F91" w:themeColor="accent1" w:themeShade="BF"/>
          <w:sz w:val="4"/>
          <w:szCs w:val="4"/>
        </w:rPr>
      </w:pPr>
    </w:p>
    <w:p w:rsidR="00F76240" w:rsidRPr="00A82728" w:rsidRDefault="00F76240" w:rsidP="004C7CF9">
      <w:pPr>
        <w:spacing w:after="0"/>
        <w:jc w:val="center"/>
        <w:rPr>
          <w:rFonts w:ascii="Stencil" w:hAnsi="Stencil"/>
          <w:outline/>
          <w:color w:val="FFFFFF" w:themeColor="background1"/>
          <w:sz w:val="28"/>
          <w:szCs w:val="28"/>
          <w14:textOutline w14:w="9525" w14:cap="flat" w14:cmpd="sng" w14:algn="ctr">
            <w14:solidFill>
              <w14:schemeClr w14:val="tx1"/>
            </w14:solidFill>
            <w14:prstDash w14:val="solid"/>
            <w14:round/>
          </w14:textOutline>
        </w:rPr>
      </w:pPr>
      <w:r w:rsidRPr="00A82728">
        <w:rPr>
          <w:rFonts w:ascii="Stencil" w:hAnsi="Stencil"/>
          <w:outline/>
          <w:color w:val="FFFFFF" w:themeColor="background1"/>
          <w:sz w:val="28"/>
          <w:szCs w:val="28"/>
          <w14:textOutline w14:w="9525" w14:cap="flat" w14:cmpd="sng" w14:algn="ctr">
            <w14:solidFill>
              <w14:schemeClr w14:val="tx1"/>
            </w14:solidFill>
            <w14:prstDash w14:val="solid"/>
            <w14:round/>
          </w14:textOutline>
        </w:rPr>
        <w:t>DEPARTEMANTA FANABEAZANA</w:t>
      </w:r>
    </w:p>
    <w:p w:rsidR="00F76240" w:rsidRPr="00A82728" w:rsidRDefault="00525D89" w:rsidP="00F76240">
      <w:pPr>
        <w:spacing w:after="0"/>
        <w:rPr>
          <w:color w:val="365F91" w:themeColor="accent1" w:themeShade="BF"/>
          <w:sz w:val="24"/>
          <w:szCs w:val="24"/>
          <w:u w:val="single"/>
        </w:rPr>
      </w:pPr>
      <w:r w:rsidRPr="00A82728">
        <w:rPr>
          <w:color w:val="365F91" w:themeColor="accent1" w:themeShade="BF"/>
          <w:sz w:val="24"/>
          <w:szCs w:val="24"/>
        </w:rPr>
        <w:t>1</w:t>
      </w:r>
      <w:r w:rsidR="00F76240" w:rsidRPr="00A82728">
        <w:rPr>
          <w:color w:val="365F91" w:themeColor="accent1" w:themeShade="BF"/>
          <w:sz w:val="24"/>
          <w:szCs w:val="24"/>
        </w:rPr>
        <w:t>.</w:t>
      </w:r>
      <w:r w:rsidR="00F76240" w:rsidRPr="00A82728">
        <w:rPr>
          <w:color w:val="365F91" w:themeColor="accent1" w:themeShade="BF"/>
          <w:sz w:val="24"/>
          <w:szCs w:val="24"/>
        </w:rPr>
        <w:tab/>
      </w:r>
      <w:r w:rsidR="00F76240" w:rsidRPr="00A82728">
        <w:rPr>
          <w:color w:val="365F91" w:themeColor="accent1" w:themeShade="BF"/>
          <w:sz w:val="24"/>
          <w:szCs w:val="24"/>
          <w:u w:val="single"/>
        </w:rPr>
        <w:t xml:space="preserve">Formation des formateurs en Alphabétisation </w:t>
      </w:r>
    </w:p>
    <w:p w:rsidR="00F76240" w:rsidRPr="00A82728" w:rsidRDefault="00525D89" w:rsidP="00F76240">
      <w:pPr>
        <w:spacing w:after="0"/>
        <w:rPr>
          <w:color w:val="365F91" w:themeColor="accent1" w:themeShade="BF"/>
          <w:sz w:val="24"/>
          <w:szCs w:val="24"/>
          <w:lang w:val="en-US"/>
        </w:rPr>
      </w:pPr>
      <w:r w:rsidRPr="00031A11">
        <w:rPr>
          <w:color w:val="365F91" w:themeColor="accent1" w:themeShade="BF"/>
          <w:sz w:val="24"/>
          <w:szCs w:val="24"/>
          <w:lang w:val="en-US"/>
        </w:rPr>
        <w:t>Ilazana isika rehet</w:t>
      </w:r>
      <w:r w:rsidRPr="00A82728">
        <w:rPr>
          <w:color w:val="365F91" w:themeColor="accent1" w:themeShade="BF"/>
          <w:sz w:val="24"/>
          <w:szCs w:val="24"/>
          <w:lang w:val="en-US"/>
        </w:rPr>
        <w:t xml:space="preserve">ra izay nisoratra anarana ho amin’io fiofanana “Alphabétisation” io fa toy izao no tsara ho </w:t>
      </w:r>
      <w:proofErr w:type="gramStart"/>
      <w:r w:rsidRPr="00A82728">
        <w:rPr>
          <w:color w:val="365F91" w:themeColor="accent1" w:themeShade="BF"/>
          <w:sz w:val="24"/>
          <w:szCs w:val="24"/>
          <w:lang w:val="en-US"/>
        </w:rPr>
        <w:t>fantatra :</w:t>
      </w:r>
      <w:proofErr w:type="gramEnd"/>
    </w:p>
    <w:p w:rsidR="002550EB" w:rsidRPr="00A82728" w:rsidRDefault="002550EB" w:rsidP="00F76240">
      <w:pPr>
        <w:spacing w:after="0"/>
        <w:rPr>
          <w:color w:val="365F91" w:themeColor="accent1" w:themeShade="BF"/>
          <w:sz w:val="24"/>
          <w:szCs w:val="24"/>
          <w:lang w:val="en-US"/>
        </w:rPr>
      </w:pPr>
      <w:r w:rsidRPr="00A82728">
        <w:rPr>
          <w:color w:val="365F91" w:themeColor="accent1" w:themeShade="BF"/>
          <w:sz w:val="24"/>
          <w:szCs w:val="24"/>
          <w:u w:val="single"/>
          <w:lang w:val="en-US"/>
        </w:rPr>
        <w:t>DATY</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9 – 13 desambra 2013</w:t>
      </w:r>
    </w:p>
    <w:p w:rsidR="002550EB" w:rsidRPr="00A82728" w:rsidRDefault="002550EB" w:rsidP="00F76240">
      <w:pPr>
        <w:spacing w:after="0"/>
        <w:rPr>
          <w:color w:val="365F91" w:themeColor="accent1" w:themeShade="BF"/>
          <w:sz w:val="24"/>
          <w:szCs w:val="24"/>
          <w:lang w:val="en-US"/>
        </w:rPr>
      </w:pPr>
      <w:r w:rsidRPr="00A82728">
        <w:rPr>
          <w:color w:val="365F91" w:themeColor="accent1" w:themeShade="BF"/>
          <w:sz w:val="24"/>
          <w:szCs w:val="24"/>
          <w:u w:val="single"/>
          <w:lang w:val="en-US"/>
        </w:rPr>
        <w:t>TOERANA</w:t>
      </w:r>
      <w:r w:rsidRPr="00A82728">
        <w:rPr>
          <w:color w:val="365F91" w:themeColor="accent1" w:themeShade="BF"/>
          <w:sz w:val="24"/>
          <w:szCs w:val="24"/>
          <w:lang w:val="en-US"/>
        </w:rPr>
        <w:tab/>
        <w:t>:</w:t>
      </w:r>
      <w:r w:rsidRPr="00A82728">
        <w:rPr>
          <w:color w:val="365F91" w:themeColor="accent1" w:themeShade="BF"/>
          <w:sz w:val="24"/>
          <w:szCs w:val="24"/>
          <w:lang w:val="en-US"/>
        </w:rPr>
        <w:tab/>
        <w:t>Efitrano fivoriana F.M.C.</w:t>
      </w:r>
    </w:p>
    <w:p w:rsidR="00525D89" w:rsidRPr="00031A11" w:rsidRDefault="00525D89" w:rsidP="00F76240">
      <w:pPr>
        <w:spacing w:after="0"/>
        <w:rPr>
          <w:color w:val="365F91" w:themeColor="accent1" w:themeShade="BF"/>
          <w:sz w:val="24"/>
          <w:szCs w:val="24"/>
        </w:rPr>
      </w:pPr>
      <w:r w:rsidRPr="00031A11">
        <w:rPr>
          <w:color w:val="365F91" w:themeColor="accent1" w:themeShade="BF"/>
          <w:sz w:val="24"/>
          <w:szCs w:val="24"/>
          <w:u w:val="single"/>
        </w:rPr>
        <w:t>ORA</w:t>
      </w:r>
      <w:r w:rsidRPr="00031A11">
        <w:rPr>
          <w:color w:val="365F91" w:themeColor="accent1" w:themeShade="BF"/>
          <w:sz w:val="24"/>
          <w:szCs w:val="24"/>
        </w:rPr>
        <w:tab/>
      </w:r>
      <w:r w:rsidRPr="00031A11">
        <w:rPr>
          <w:color w:val="365F91" w:themeColor="accent1" w:themeShade="BF"/>
          <w:sz w:val="24"/>
          <w:szCs w:val="24"/>
        </w:rPr>
        <w:tab/>
        <w:t>:</w:t>
      </w:r>
      <w:r w:rsidRPr="00031A11">
        <w:rPr>
          <w:color w:val="365F91" w:themeColor="accent1" w:themeShade="BF"/>
          <w:sz w:val="24"/>
          <w:szCs w:val="24"/>
        </w:rPr>
        <w:tab/>
      </w:r>
      <w:r w:rsidRPr="00031A11">
        <w:rPr>
          <w:color w:val="365F91" w:themeColor="accent1" w:themeShade="BF"/>
          <w:sz w:val="24"/>
          <w:szCs w:val="24"/>
          <w:u w:val="single"/>
        </w:rPr>
        <w:t>maraina</w:t>
      </w:r>
      <w:r w:rsidRPr="00031A11">
        <w:rPr>
          <w:color w:val="365F91" w:themeColor="accent1" w:themeShade="BF"/>
          <w:sz w:val="24"/>
          <w:szCs w:val="24"/>
        </w:rPr>
        <w:t xml:space="preserve"> : 9.00 -12.00 ora     </w:t>
      </w:r>
      <w:proofErr w:type="gramStart"/>
      <w:r w:rsidRPr="00031A11">
        <w:rPr>
          <w:color w:val="365F91" w:themeColor="accent1" w:themeShade="BF"/>
          <w:sz w:val="24"/>
          <w:szCs w:val="24"/>
          <w:u w:val="single"/>
        </w:rPr>
        <w:t>hariva</w:t>
      </w:r>
      <w:r w:rsidRPr="00031A11">
        <w:rPr>
          <w:color w:val="365F91" w:themeColor="accent1" w:themeShade="BF"/>
          <w:sz w:val="24"/>
          <w:szCs w:val="24"/>
        </w:rPr>
        <w:t xml:space="preserve">  ;</w:t>
      </w:r>
      <w:proofErr w:type="gramEnd"/>
      <w:r w:rsidRPr="00031A11">
        <w:rPr>
          <w:color w:val="365F91" w:themeColor="accent1" w:themeShade="BF"/>
          <w:sz w:val="24"/>
          <w:szCs w:val="24"/>
        </w:rPr>
        <w:t xml:space="preserve">  1.00 – 4.00 ora</w:t>
      </w:r>
    </w:p>
    <w:p w:rsidR="00525D89" w:rsidRPr="00A82728" w:rsidRDefault="00525D89" w:rsidP="00F76240">
      <w:pPr>
        <w:spacing w:after="0"/>
        <w:rPr>
          <w:color w:val="365F91" w:themeColor="accent1" w:themeShade="BF"/>
          <w:sz w:val="24"/>
          <w:szCs w:val="24"/>
        </w:rPr>
      </w:pPr>
      <w:r w:rsidRPr="00A82728">
        <w:rPr>
          <w:color w:val="365F91" w:themeColor="accent1" w:themeShade="BF"/>
          <w:sz w:val="24"/>
          <w:szCs w:val="24"/>
          <w:u w:val="single"/>
        </w:rPr>
        <w:t>Fitaovana entina</w:t>
      </w:r>
      <w:r w:rsidRPr="00A82728">
        <w:rPr>
          <w:color w:val="365F91" w:themeColor="accent1" w:themeShade="BF"/>
          <w:sz w:val="24"/>
          <w:szCs w:val="24"/>
        </w:rPr>
        <w:t xml:space="preserve">   :   </w:t>
      </w:r>
      <w:r w:rsidRPr="00A82728">
        <w:rPr>
          <w:color w:val="365F91" w:themeColor="accent1" w:themeShade="BF"/>
          <w:sz w:val="24"/>
          <w:szCs w:val="24"/>
        </w:rPr>
        <w:tab/>
        <w:t>Stylo – crayon – crayon de couleurs  - Cahier handraisana naoty.</w:t>
      </w:r>
    </w:p>
    <w:p w:rsidR="002550EB" w:rsidRPr="00A82728" w:rsidRDefault="00525D89" w:rsidP="00F76240">
      <w:pPr>
        <w:spacing w:after="0"/>
        <w:rPr>
          <w:color w:val="365F91" w:themeColor="accent1" w:themeShade="BF"/>
          <w:sz w:val="24"/>
          <w:szCs w:val="24"/>
          <w:lang w:val="en-US"/>
        </w:rPr>
      </w:pPr>
      <w:r w:rsidRPr="00A82728">
        <w:rPr>
          <w:color w:val="365F91" w:themeColor="accent1" w:themeShade="BF"/>
          <w:sz w:val="24"/>
          <w:szCs w:val="24"/>
          <w:u w:val="single"/>
          <w:lang w:val="en-US"/>
        </w:rPr>
        <w:t>Fanamarihana</w:t>
      </w:r>
      <w:r w:rsidRPr="00A82728">
        <w:rPr>
          <w:color w:val="365F91" w:themeColor="accent1" w:themeShade="BF"/>
          <w:sz w:val="24"/>
          <w:szCs w:val="24"/>
          <w:lang w:val="en-US"/>
        </w:rPr>
        <w:t xml:space="preserve">        :  </w:t>
      </w:r>
    </w:p>
    <w:p w:rsidR="00525D89" w:rsidRPr="00A82728" w:rsidRDefault="00525D89" w:rsidP="00525D89">
      <w:pPr>
        <w:pStyle w:val="ListParagraph"/>
        <w:numPr>
          <w:ilvl w:val="0"/>
          <w:numId w:val="11"/>
        </w:numPr>
        <w:spacing w:after="0"/>
        <w:rPr>
          <w:color w:val="365F91" w:themeColor="accent1" w:themeShade="BF"/>
          <w:sz w:val="24"/>
          <w:szCs w:val="24"/>
          <w:lang w:val="en-US"/>
        </w:rPr>
      </w:pPr>
      <w:r w:rsidRPr="00A82728">
        <w:rPr>
          <w:color w:val="365F91" w:themeColor="accent1" w:themeShade="BF"/>
          <w:sz w:val="24"/>
          <w:szCs w:val="24"/>
          <w:lang w:val="en-US"/>
        </w:rPr>
        <w:t>Mitondra sakafo maivana ny atoandro</w:t>
      </w:r>
    </w:p>
    <w:p w:rsidR="00525D89" w:rsidRPr="00A82728" w:rsidRDefault="00525D89" w:rsidP="00525D89">
      <w:pPr>
        <w:pStyle w:val="ListParagraph"/>
        <w:numPr>
          <w:ilvl w:val="0"/>
          <w:numId w:val="11"/>
        </w:numPr>
        <w:spacing w:after="0"/>
        <w:rPr>
          <w:color w:val="365F91" w:themeColor="accent1" w:themeShade="BF"/>
          <w:sz w:val="24"/>
          <w:szCs w:val="24"/>
          <w:lang w:val="en-US"/>
        </w:rPr>
      </w:pPr>
      <w:r w:rsidRPr="00A82728">
        <w:rPr>
          <w:color w:val="365F91" w:themeColor="accent1" w:themeShade="BF"/>
          <w:sz w:val="24"/>
          <w:szCs w:val="24"/>
          <w:lang w:val="en-US"/>
        </w:rPr>
        <w:t>Marihina fa hisy TEST ny zoma maraina mialoha ny hahazoana CERTIFICAT</w:t>
      </w:r>
    </w:p>
    <w:p w:rsidR="00525D89" w:rsidRPr="00A82728" w:rsidRDefault="00525D89" w:rsidP="00525D89">
      <w:pPr>
        <w:spacing w:after="0"/>
        <w:rPr>
          <w:color w:val="365F91" w:themeColor="accent1" w:themeShade="BF"/>
          <w:sz w:val="8"/>
          <w:szCs w:val="8"/>
          <w:lang w:val="en-US"/>
        </w:rPr>
      </w:pPr>
    </w:p>
    <w:p w:rsidR="00525D89" w:rsidRPr="00A82728" w:rsidRDefault="00525D89" w:rsidP="00525D89">
      <w:pPr>
        <w:spacing w:after="0"/>
        <w:rPr>
          <w:color w:val="365F91" w:themeColor="accent1" w:themeShade="BF"/>
          <w:sz w:val="24"/>
          <w:szCs w:val="24"/>
          <w:lang w:val="en-US"/>
        </w:rPr>
      </w:pPr>
      <w:r w:rsidRPr="00A82728">
        <w:rPr>
          <w:color w:val="365F91" w:themeColor="accent1" w:themeShade="BF"/>
          <w:sz w:val="24"/>
          <w:szCs w:val="24"/>
          <w:lang w:val="en-US"/>
        </w:rPr>
        <w:t>2.</w:t>
      </w:r>
      <w:r w:rsidRPr="00A82728">
        <w:rPr>
          <w:color w:val="365F91" w:themeColor="accent1" w:themeShade="BF"/>
          <w:sz w:val="24"/>
          <w:szCs w:val="24"/>
          <w:lang w:val="en-US"/>
        </w:rPr>
        <w:tab/>
      </w:r>
      <w:r w:rsidRPr="00A82728">
        <w:rPr>
          <w:color w:val="365F91" w:themeColor="accent1" w:themeShade="BF"/>
          <w:sz w:val="24"/>
          <w:szCs w:val="24"/>
          <w:u w:val="single"/>
          <w:lang w:val="en-US"/>
        </w:rPr>
        <w:t xml:space="preserve">SAMPANA FANABEAZANA </w:t>
      </w:r>
      <w:proofErr w:type="gramStart"/>
      <w:r w:rsidRPr="00A82728">
        <w:rPr>
          <w:color w:val="365F91" w:themeColor="accent1" w:themeShade="BF"/>
          <w:sz w:val="24"/>
          <w:szCs w:val="24"/>
          <w:u w:val="single"/>
          <w:lang w:val="en-US"/>
        </w:rPr>
        <w:t>eo</w:t>
      </w:r>
      <w:proofErr w:type="gramEnd"/>
      <w:r w:rsidRPr="00A82728">
        <w:rPr>
          <w:color w:val="365F91" w:themeColor="accent1" w:themeShade="BF"/>
          <w:sz w:val="24"/>
          <w:szCs w:val="24"/>
          <w:u w:val="single"/>
          <w:lang w:val="en-US"/>
        </w:rPr>
        <w:t xml:space="preserve"> anivon’ny Fiangonana</w:t>
      </w:r>
    </w:p>
    <w:p w:rsidR="00525D89" w:rsidRPr="00A82728" w:rsidRDefault="00525D89" w:rsidP="00525D89">
      <w:pPr>
        <w:spacing w:after="0"/>
        <w:rPr>
          <w:color w:val="365F91" w:themeColor="accent1" w:themeShade="BF"/>
          <w:sz w:val="24"/>
          <w:szCs w:val="24"/>
          <w:lang w:val="en-US"/>
        </w:rPr>
      </w:pPr>
      <w:r w:rsidRPr="00A82728">
        <w:rPr>
          <w:color w:val="365F91" w:themeColor="accent1" w:themeShade="BF"/>
          <w:sz w:val="24"/>
          <w:szCs w:val="24"/>
          <w:lang w:val="en-US"/>
        </w:rPr>
        <w:t xml:space="preserve">Ampahatsiahivina </w:t>
      </w:r>
      <w:proofErr w:type="gramStart"/>
      <w:r w:rsidRPr="00A82728">
        <w:rPr>
          <w:color w:val="365F91" w:themeColor="accent1" w:themeShade="BF"/>
          <w:sz w:val="24"/>
          <w:szCs w:val="24"/>
          <w:lang w:val="en-US"/>
        </w:rPr>
        <w:t>mandrakariva  ny</w:t>
      </w:r>
      <w:proofErr w:type="gramEnd"/>
      <w:r w:rsidRPr="00A82728">
        <w:rPr>
          <w:color w:val="365F91" w:themeColor="accent1" w:themeShade="BF"/>
          <w:sz w:val="24"/>
          <w:szCs w:val="24"/>
          <w:lang w:val="en-US"/>
        </w:rPr>
        <w:t xml:space="preserve"> Pasitora sy ny Loholona ary ny Vaomiera mpanendry isam-piangonana mba hanendry izay ho tompon’andraikitry ny Sampana Fanabeazana ao amin’ny fiangonana :</w:t>
      </w:r>
    </w:p>
    <w:p w:rsidR="00525D89" w:rsidRPr="00A82728" w:rsidRDefault="00525D89" w:rsidP="00525D89">
      <w:pPr>
        <w:pStyle w:val="ListParagraph"/>
        <w:numPr>
          <w:ilvl w:val="0"/>
          <w:numId w:val="12"/>
        </w:numPr>
        <w:spacing w:after="0"/>
        <w:rPr>
          <w:color w:val="365F91" w:themeColor="accent1" w:themeShade="BF"/>
          <w:sz w:val="24"/>
          <w:szCs w:val="24"/>
          <w:lang w:val="en-US"/>
        </w:rPr>
      </w:pPr>
      <w:r w:rsidRPr="00A82728">
        <w:rPr>
          <w:color w:val="365F91" w:themeColor="accent1" w:themeShade="BF"/>
          <w:sz w:val="24"/>
          <w:szCs w:val="24"/>
          <w:lang w:val="en-US"/>
        </w:rPr>
        <w:t>Tsy voatery ho mpampianatra ny voatendry</w:t>
      </w:r>
    </w:p>
    <w:p w:rsidR="00525D89" w:rsidRPr="00A82728" w:rsidRDefault="00525D89" w:rsidP="00525D89">
      <w:pPr>
        <w:pStyle w:val="ListParagraph"/>
        <w:numPr>
          <w:ilvl w:val="0"/>
          <w:numId w:val="12"/>
        </w:numPr>
        <w:spacing w:after="0"/>
        <w:rPr>
          <w:color w:val="365F91" w:themeColor="accent1" w:themeShade="BF"/>
          <w:sz w:val="24"/>
          <w:szCs w:val="24"/>
          <w:lang w:val="en-US"/>
        </w:rPr>
      </w:pPr>
      <w:r w:rsidRPr="00A82728">
        <w:rPr>
          <w:color w:val="365F91" w:themeColor="accent1" w:themeShade="BF"/>
          <w:sz w:val="24"/>
          <w:szCs w:val="24"/>
          <w:lang w:val="en-US"/>
        </w:rPr>
        <w:t>Ny fiangonana tsirairay dia tokony hanana io sampan io fa tsy ireo</w:t>
      </w:r>
      <w:r w:rsidR="004B6348" w:rsidRPr="00A82728">
        <w:rPr>
          <w:color w:val="365F91" w:themeColor="accent1" w:themeShade="BF"/>
          <w:sz w:val="24"/>
          <w:szCs w:val="24"/>
          <w:lang w:val="en-US"/>
        </w:rPr>
        <w:t xml:space="preserve"> fiangonana manana sekoly ihany </w:t>
      </w:r>
      <w:r w:rsidRPr="00A82728">
        <w:rPr>
          <w:color w:val="365F91" w:themeColor="accent1" w:themeShade="BF"/>
          <w:sz w:val="24"/>
          <w:szCs w:val="24"/>
          <w:lang w:val="en-US"/>
        </w:rPr>
        <w:t>akory</w:t>
      </w:r>
    </w:p>
    <w:p w:rsidR="00DB02EF" w:rsidRPr="00A82728" w:rsidRDefault="00DB02EF" w:rsidP="00DB02EF">
      <w:pPr>
        <w:spacing w:after="0"/>
        <w:jc w:val="center"/>
        <w:rPr>
          <w:color w:val="365F91" w:themeColor="accent1" w:themeShade="BF"/>
          <w:sz w:val="24"/>
          <w:szCs w:val="24"/>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4B6348" w:rsidRPr="00A82728" w:rsidRDefault="004B6348" w:rsidP="004B6348">
      <w:pPr>
        <w:pStyle w:val="ListParagraph"/>
        <w:spacing w:after="0"/>
        <w:ind w:left="0"/>
        <w:jc w:val="center"/>
        <w:rPr>
          <w:rFonts w:ascii="Stencil" w:hAnsi="Stencil"/>
          <w:color w:val="FFFFFF" w:themeColor="background1"/>
          <w:sz w:val="28"/>
          <w:szCs w:val="28"/>
          <w:lang w:val="en-US"/>
          <w14:textOutline w14:w="9525" w14:cap="flat" w14:cmpd="sng" w14:algn="ctr">
            <w14:solidFill>
              <w14:srgbClr w14:val="000000"/>
            </w14:solidFill>
            <w14:prstDash w14:val="solid"/>
            <w14:round/>
          </w14:textOutline>
        </w:rPr>
      </w:pPr>
      <w:r w:rsidRPr="00A82728">
        <w:rPr>
          <w:rFonts w:ascii="Stencil" w:hAnsi="Stencil"/>
          <w:color w:val="FFFFFF" w:themeColor="background1"/>
          <w:sz w:val="28"/>
          <w:szCs w:val="28"/>
          <w:lang w:val="en-US"/>
          <w14:textOutline w14:w="9525" w14:cap="flat" w14:cmpd="sng" w14:algn="ctr">
            <w14:solidFill>
              <w14:srgbClr w14:val="000000"/>
            </w14:solidFill>
            <w14:prstDash w14:val="solid"/>
            <w14:round/>
          </w14:textOutline>
        </w:rPr>
        <w:t>DEPARTEMANTA FIPIKRI</w:t>
      </w:r>
    </w:p>
    <w:p w:rsidR="004B6348" w:rsidRPr="00A82728" w:rsidRDefault="004B6348" w:rsidP="004B6348">
      <w:pPr>
        <w:spacing w:after="0"/>
        <w:rPr>
          <w:color w:val="365F91" w:themeColor="accent1" w:themeShade="BF"/>
          <w:sz w:val="24"/>
          <w:szCs w:val="24"/>
          <w:lang w:val="en-US"/>
        </w:rPr>
      </w:pPr>
      <w:r w:rsidRPr="00A82728">
        <w:rPr>
          <w:color w:val="365F91" w:themeColor="accent1" w:themeShade="BF"/>
          <w:sz w:val="24"/>
          <w:szCs w:val="24"/>
          <w:u w:val="single"/>
          <w:lang w:val="en-US"/>
        </w:rPr>
        <w:t>ANDEFASANA</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Pasitora, ny Loholona ary ny mpiandraikitra FIPIKRI isam-piangonana ary </w:t>
      </w:r>
    </w:p>
    <w:p w:rsidR="004B6348" w:rsidRPr="00A82728" w:rsidRDefault="004B6348" w:rsidP="004B6348">
      <w:pPr>
        <w:spacing w:after="0"/>
        <w:ind w:left="2124" w:firstLine="708"/>
        <w:rPr>
          <w:color w:val="365F91" w:themeColor="accent1" w:themeShade="BF"/>
          <w:sz w:val="24"/>
          <w:szCs w:val="24"/>
          <w:lang w:val="en-US"/>
        </w:rPr>
      </w:pP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Fiangonana rehetra eto amin’ny F.M.C.</w:t>
      </w:r>
    </w:p>
    <w:p w:rsidR="004B6348" w:rsidRPr="00A82728" w:rsidRDefault="004B6348" w:rsidP="004B6348">
      <w:pPr>
        <w:spacing w:after="0"/>
        <w:rPr>
          <w:color w:val="365F91" w:themeColor="accent1" w:themeShade="BF"/>
          <w:sz w:val="24"/>
          <w:szCs w:val="24"/>
          <w:lang w:val="en-US"/>
        </w:rPr>
      </w:pPr>
      <w:r w:rsidRPr="00A82728">
        <w:rPr>
          <w:color w:val="365F91" w:themeColor="accent1" w:themeShade="BF"/>
          <w:sz w:val="24"/>
          <w:szCs w:val="24"/>
          <w:lang w:val="en-US"/>
        </w:rPr>
        <w:t xml:space="preserve"> </w:t>
      </w:r>
      <w:r w:rsidRPr="00A82728">
        <w:rPr>
          <w:color w:val="365F91" w:themeColor="accent1" w:themeShade="BF"/>
          <w:sz w:val="24"/>
          <w:szCs w:val="24"/>
          <w:u w:val="single"/>
          <w:lang w:val="en-US"/>
        </w:rPr>
        <w:t>ANTONY</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HERINANDRO FIARAHA-MIVAVAKA</w:t>
      </w:r>
    </w:p>
    <w:p w:rsidR="004B6348" w:rsidRPr="00A82728" w:rsidRDefault="004B6348" w:rsidP="004B6348">
      <w:pPr>
        <w:spacing w:after="0"/>
        <w:rPr>
          <w:color w:val="365F91" w:themeColor="accent1" w:themeShade="BF"/>
          <w:sz w:val="24"/>
          <w:szCs w:val="24"/>
          <w:lang w:val="en-US"/>
        </w:rPr>
      </w:pPr>
      <w:r w:rsidRPr="00A82728">
        <w:rPr>
          <w:color w:val="365F91" w:themeColor="accent1" w:themeShade="BF"/>
          <w:sz w:val="24"/>
          <w:szCs w:val="24"/>
          <w:u w:val="single"/>
          <w:lang w:val="en-US"/>
        </w:rPr>
        <w:t>DATY</w:t>
      </w:r>
      <w:r w:rsidRPr="00A82728">
        <w:rPr>
          <w:color w:val="365F91" w:themeColor="accent1" w:themeShade="BF"/>
          <w:sz w:val="24"/>
          <w:szCs w:val="24"/>
          <w:lang w:val="en-US"/>
        </w:rPr>
        <w:tab/>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7 – 14 desambra 2013</w:t>
      </w:r>
    </w:p>
    <w:p w:rsidR="004B6348" w:rsidRPr="00A82728" w:rsidRDefault="004B6348" w:rsidP="004B6348">
      <w:pPr>
        <w:spacing w:after="0"/>
        <w:ind w:left="2130" w:hanging="2130"/>
        <w:rPr>
          <w:color w:val="365F91" w:themeColor="accent1" w:themeShade="BF"/>
          <w:sz w:val="24"/>
          <w:szCs w:val="24"/>
          <w:lang w:val="en-US"/>
        </w:rPr>
      </w:pPr>
      <w:r w:rsidRPr="00A82728">
        <w:rPr>
          <w:color w:val="365F91" w:themeColor="accent1" w:themeShade="BF"/>
          <w:sz w:val="24"/>
          <w:szCs w:val="24"/>
          <w:u w:val="single"/>
          <w:lang w:val="en-US"/>
        </w:rPr>
        <w:t>FANAMARIHANA</w:t>
      </w:r>
      <w:r w:rsidRPr="00A82728">
        <w:rPr>
          <w:color w:val="365F91" w:themeColor="accent1" w:themeShade="BF"/>
          <w:sz w:val="24"/>
          <w:szCs w:val="24"/>
          <w:lang w:val="en-US"/>
        </w:rPr>
        <w:tab/>
        <w:t>:</w:t>
      </w:r>
      <w:r w:rsidRPr="00A82728">
        <w:rPr>
          <w:color w:val="365F91" w:themeColor="accent1" w:themeShade="BF"/>
          <w:sz w:val="24"/>
          <w:szCs w:val="24"/>
          <w:lang w:val="en-US"/>
        </w:rPr>
        <w:tab/>
      </w:r>
    </w:p>
    <w:p w:rsidR="004B6348" w:rsidRPr="00A82728" w:rsidRDefault="004B6348" w:rsidP="004B6348">
      <w:pPr>
        <w:spacing w:after="0"/>
        <w:rPr>
          <w:color w:val="365F91" w:themeColor="accent1" w:themeShade="BF"/>
          <w:sz w:val="24"/>
          <w:szCs w:val="24"/>
          <w:lang w:val="en-US"/>
        </w:rPr>
      </w:pPr>
      <w:r w:rsidRPr="00A82728">
        <w:rPr>
          <w:color w:val="365F91" w:themeColor="accent1" w:themeShade="BF"/>
          <w:sz w:val="24"/>
          <w:szCs w:val="24"/>
          <w:lang w:val="en-US"/>
        </w:rPr>
        <w:t xml:space="preserve">Indro alefa amintsika </w:t>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tari-dalana iray isam-piangonana ka anjaranareo no manao copie araka izay ilainareo. Mankasitraka indrindra amin’ny fiaraha-miasa</w:t>
      </w:r>
    </w:p>
    <w:p w:rsidR="004B6348" w:rsidRPr="00A82728" w:rsidRDefault="004B6348" w:rsidP="004B6348">
      <w:pPr>
        <w:spacing w:after="0"/>
        <w:jc w:val="center"/>
        <w:rPr>
          <w:color w:val="365F91" w:themeColor="accent1" w:themeShade="BF"/>
          <w:sz w:val="24"/>
          <w:szCs w:val="24"/>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4B6348" w:rsidRPr="00A82728" w:rsidRDefault="004B6348" w:rsidP="00A50FDA">
      <w:pPr>
        <w:pStyle w:val="ListParagraph"/>
        <w:spacing w:after="0"/>
        <w:ind w:left="0"/>
        <w:jc w:val="center"/>
        <w:rPr>
          <w:rFonts w:ascii="Stencil" w:hAnsi="Stencil"/>
          <w:outline/>
          <w:color w:val="365F91" w:themeColor="accent1" w:themeShade="BF"/>
          <w:sz w:val="28"/>
          <w:szCs w:val="28"/>
          <w:lang w:val="en-US"/>
          <w14:textOutline w14:w="9525" w14:cap="flat" w14:cmpd="sng" w14:algn="ctr">
            <w14:solidFill>
              <w14:srgbClr w14:val="000000"/>
            </w14:solidFill>
            <w14:prstDash w14:val="solid"/>
            <w14:round/>
          </w14:textOutline>
        </w:rPr>
      </w:pPr>
    </w:p>
    <w:p w:rsidR="00F753E3" w:rsidRDefault="00F753E3" w:rsidP="006218E4">
      <w:pPr>
        <w:pStyle w:val="ListParagraph"/>
        <w:spacing w:after="0"/>
        <w:ind w:left="0"/>
        <w:jc w:val="center"/>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pPr>
    </w:p>
    <w:p w:rsidR="006218E4" w:rsidRPr="00A82728" w:rsidRDefault="006218E4" w:rsidP="006218E4">
      <w:pPr>
        <w:pStyle w:val="ListParagraph"/>
        <w:spacing w:after="0"/>
        <w:ind w:left="0"/>
        <w:jc w:val="center"/>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pPr>
      <w:r w:rsidRPr="00A82728">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t xml:space="preserve">DEPARTEMANTA </w:t>
      </w:r>
      <w:r w:rsidR="003B239B" w:rsidRPr="00A82728">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t>FIPIA</w:t>
      </w:r>
    </w:p>
    <w:p w:rsidR="006218E4" w:rsidRPr="00A82728" w:rsidRDefault="003B239B" w:rsidP="006218E4">
      <w:pPr>
        <w:spacing w:after="0"/>
        <w:rPr>
          <w:color w:val="365F91" w:themeColor="accent1" w:themeShade="BF"/>
          <w:sz w:val="24"/>
          <w:szCs w:val="24"/>
          <w:lang w:val="en-US"/>
        </w:rPr>
      </w:pPr>
      <w:r w:rsidRPr="00A82728">
        <w:rPr>
          <w:color w:val="365F91" w:themeColor="accent1" w:themeShade="BF"/>
          <w:sz w:val="24"/>
          <w:szCs w:val="24"/>
          <w:u w:val="single"/>
          <w:lang w:val="en-US"/>
        </w:rPr>
        <w:t>ANTONY</w:t>
      </w:r>
      <w:r w:rsidRPr="00A82728">
        <w:rPr>
          <w:color w:val="365F91" w:themeColor="accent1" w:themeShade="BF"/>
          <w:sz w:val="24"/>
          <w:szCs w:val="24"/>
          <w:lang w:val="en-US"/>
        </w:rPr>
        <w:tab/>
        <w:t>:</w:t>
      </w:r>
      <w:r w:rsidRPr="00A82728">
        <w:rPr>
          <w:color w:val="365F91" w:themeColor="accent1" w:themeShade="BF"/>
          <w:sz w:val="24"/>
          <w:szCs w:val="24"/>
          <w:lang w:val="en-US"/>
        </w:rPr>
        <w:tab/>
        <w:t>HERINANDRON’NY FIANAKAVIANA</w:t>
      </w:r>
    </w:p>
    <w:p w:rsidR="003B239B" w:rsidRPr="00A82728" w:rsidRDefault="003B239B" w:rsidP="006218E4">
      <w:pPr>
        <w:spacing w:after="0"/>
        <w:rPr>
          <w:color w:val="365F91" w:themeColor="accent1" w:themeShade="BF"/>
          <w:sz w:val="24"/>
          <w:szCs w:val="24"/>
          <w:lang w:val="en-US"/>
        </w:rPr>
      </w:pPr>
      <w:r w:rsidRPr="00A82728">
        <w:rPr>
          <w:color w:val="365F91" w:themeColor="accent1" w:themeShade="BF"/>
          <w:sz w:val="24"/>
          <w:szCs w:val="24"/>
          <w:u w:val="single"/>
          <w:lang w:val="en-US"/>
        </w:rPr>
        <w:t>DATY</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15 – 21 desambra 2013</w:t>
      </w:r>
    </w:p>
    <w:p w:rsidR="003B239B" w:rsidRPr="00A82728" w:rsidRDefault="003B239B" w:rsidP="006218E4">
      <w:pPr>
        <w:spacing w:after="0"/>
        <w:rPr>
          <w:color w:val="365F91" w:themeColor="accent1" w:themeShade="BF"/>
          <w:sz w:val="24"/>
          <w:szCs w:val="24"/>
          <w:lang w:val="en-US"/>
        </w:rPr>
      </w:pPr>
      <w:r w:rsidRPr="00A82728">
        <w:rPr>
          <w:color w:val="365F91" w:themeColor="accent1" w:themeShade="BF"/>
          <w:sz w:val="24"/>
          <w:szCs w:val="24"/>
          <w:u w:val="single"/>
          <w:lang w:val="en-US"/>
        </w:rPr>
        <w:t>FANAMARIHANA</w:t>
      </w:r>
    </w:p>
    <w:p w:rsidR="003B239B" w:rsidRPr="00A82728" w:rsidRDefault="003B239B" w:rsidP="003B239B">
      <w:pPr>
        <w:pStyle w:val="ListParagraph"/>
        <w:numPr>
          <w:ilvl w:val="0"/>
          <w:numId w:val="13"/>
        </w:numPr>
        <w:spacing w:after="0"/>
        <w:rPr>
          <w:color w:val="365F91" w:themeColor="accent1" w:themeShade="BF"/>
          <w:sz w:val="24"/>
          <w:szCs w:val="24"/>
          <w:lang w:val="en-US"/>
        </w:rPr>
      </w:pPr>
      <w:r w:rsidRPr="00A82728">
        <w:rPr>
          <w:color w:val="365F91" w:themeColor="accent1" w:themeShade="BF"/>
          <w:sz w:val="24"/>
          <w:szCs w:val="24"/>
          <w:lang w:val="en-US"/>
        </w:rPr>
        <w:t>Isaky ny fiangonana no manatanteraka izany</w:t>
      </w:r>
    </w:p>
    <w:p w:rsidR="003B239B" w:rsidRPr="00A82728" w:rsidRDefault="003B239B" w:rsidP="003B239B">
      <w:pPr>
        <w:pStyle w:val="ListParagraph"/>
        <w:numPr>
          <w:ilvl w:val="0"/>
          <w:numId w:val="13"/>
        </w:numPr>
        <w:spacing w:after="0"/>
        <w:rPr>
          <w:color w:val="365F91" w:themeColor="accent1" w:themeShade="BF"/>
          <w:sz w:val="24"/>
          <w:szCs w:val="24"/>
          <w:lang w:val="en-US"/>
        </w:rPr>
      </w:pPr>
      <w:r w:rsidRPr="00A82728">
        <w:rPr>
          <w:color w:val="365F91" w:themeColor="accent1" w:themeShade="BF"/>
          <w:sz w:val="24"/>
          <w:szCs w:val="24"/>
          <w:lang w:val="en-US"/>
        </w:rPr>
        <w:t>Aoka ho faranana amin’ny fiaraha-mifaly eo anivon’ny fiangonana ny Sabata hariva (Ohatra : Concert miaraka amin’ny fianakaviana – Fijoroana vavolombelona … sns)</w:t>
      </w:r>
    </w:p>
    <w:p w:rsidR="003B239B" w:rsidRPr="00A82728" w:rsidRDefault="003B239B" w:rsidP="003B239B">
      <w:pPr>
        <w:pStyle w:val="ListParagraph"/>
        <w:numPr>
          <w:ilvl w:val="0"/>
          <w:numId w:val="13"/>
        </w:numPr>
        <w:spacing w:after="0"/>
        <w:rPr>
          <w:color w:val="365F91" w:themeColor="accent1" w:themeShade="BF"/>
          <w:sz w:val="24"/>
          <w:szCs w:val="24"/>
          <w:lang w:val="en-US"/>
        </w:rPr>
      </w:pPr>
      <w:r w:rsidRPr="00A82728">
        <w:rPr>
          <w:color w:val="365F91" w:themeColor="accent1" w:themeShade="BF"/>
          <w:sz w:val="24"/>
          <w:szCs w:val="24"/>
          <w:lang w:val="en-US"/>
        </w:rPr>
        <w:t>Alefa tsy ho el any boky tari-dalana amin’izany</w:t>
      </w:r>
    </w:p>
    <w:p w:rsidR="006218E4" w:rsidRPr="00A82728" w:rsidRDefault="006218E4" w:rsidP="006218E4">
      <w:pPr>
        <w:spacing w:after="0"/>
        <w:jc w:val="center"/>
        <w:rPr>
          <w:color w:val="365F91" w:themeColor="accent1" w:themeShade="BF"/>
          <w:sz w:val="24"/>
          <w:szCs w:val="24"/>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54481B" w:rsidRPr="00A82728" w:rsidRDefault="0054481B" w:rsidP="0054481B">
      <w:pPr>
        <w:spacing w:after="0"/>
        <w:jc w:val="center"/>
        <w:rPr>
          <w:rFonts w:ascii="Stencil" w:hAnsi="Stencil"/>
          <w:outline/>
          <w:color w:val="FFFFFF" w:themeColor="background1"/>
          <w:sz w:val="28"/>
          <w:szCs w:val="28"/>
          <w:lang w:val="en-US"/>
          <w14:textOutline w14:w="9525" w14:cap="flat" w14:cmpd="sng" w14:algn="ctr">
            <w14:solidFill>
              <w14:schemeClr w14:val="tx1"/>
            </w14:solidFill>
            <w14:prstDash w14:val="solid"/>
            <w14:round/>
          </w14:textOutline>
        </w:rPr>
      </w:pPr>
      <w:r w:rsidRPr="00A82728">
        <w:rPr>
          <w:rFonts w:ascii="Stencil" w:hAnsi="Stencil"/>
          <w:outline/>
          <w:color w:val="FFFFFF" w:themeColor="background1"/>
          <w:sz w:val="28"/>
          <w:szCs w:val="28"/>
          <w:lang w:val="en-US"/>
          <w14:textOutline w14:w="9525" w14:cap="flat" w14:cmpd="sng" w14:algn="ctr">
            <w14:solidFill>
              <w14:schemeClr w14:val="tx1"/>
            </w14:solidFill>
            <w14:prstDash w14:val="solid"/>
            <w14:round/>
          </w14:textOutline>
        </w:rPr>
        <w:t>DEPARTEMANTA MAS</w:t>
      </w:r>
    </w:p>
    <w:p w:rsidR="0054481B" w:rsidRPr="00A82728" w:rsidRDefault="0054481B" w:rsidP="0054481B">
      <w:pPr>
        <w:spacing w:after="0"/>
        <w:rPr>
          <w:color w:val="365F91" w:themeColor="accent1" w:themeShade="BF"/>
          <w:sz w:val="24"/>
          <w:szCs w:val="24"/>
          <w:lang w:val="en-US"/>
        </w:rPr>
      </w:pPr>
      <w:r w:rsidRPr="00A82728">
        <w:rPr>
          <w:color w:val="365F91" w:themeColor="accent1" w:themeShade="BF"/>
          <w:sz w:val="24"/>
          <w:szCs w:val="24"/>
          <w:u w:val="single"/>
          <w:lang w:val="en-US"/>
        </w:rPr>
        <w:t>ANDEFASANA</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fiangonana sy ny Tompon’andraikitry ny MAS rehetra eto ANTANANARIVO</w:t>
      </w:r>
    </w:p>
    <w:p w:rsidR="0054481B" w:rsidRPr="00A82728" w:rsidRDefault="0054481B" w:rsidP="0054481B">
      <w:pPr>
        <w:spacing w:after="0"/>
        <w:rPr>
          <w:color w:val="365F91" w:themeColor="accent1" w:themeShade="BF"/>
          <w:sz w:val="24"/>
          <w:szCs w:val="24"/>
          <w:lang w:val="en-US"/>
        </w:rPr>
      </w:pPr>
      <w:r w:rsidRPr="00A82728">
        <w:rPr>
          <w:color w:val="365F91" w:themeColor="accent1" w:themeShade="BF"/>
          <w:sz w:val="24"/>
          <w:szCs w:val="24"/>
          <w:u w:val="single"/>
          <w:lang w:val="en-US"/>
        </w:rPr>
        <w:t>ANTONY</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 xml:space="preserve">FIVORIANA FIOFANANA FANAO ISAM-BOLANA sady FIARAHA-MIKORANA ho </w:t>
      </w:r>
    </w:p>
    <w:p w:rsidR="0054481B" w:rsidRPr="00A82728" w:rsidRDefault="0054481B" w:rsidP="0054481B">
      <w:pPr>
        <w:spacing w:after="0"/>
        <w:ind w:left="2124" w:firstLine="708"/>
        <w:rPr>
          <w:color w:val="365F91" w:themeColor="accent1" w:themeShade="BF"/>
          <w:sz w:val="24"/>
          <w:szCs w:val="24"/>
          <w:lang w:val="en-US"/>
        </w:rPr>
      </w:pPr>
      <w:proofErr w:type="gramStart"/>
      <w:r w:rsidRPr="00A82728">
        <w:rPr>
          <w:color w:val="365F91" w:themeColor="accent1" w:themeShade="BF"/>
          <w:sz w:val="24"/>
          <w:szCs w:val="24"/>
          <w:lang w:val="en-US"/>
        </w:rPr>
        <w:t>famaranana</w:t>
      </w:r>
      <w:proofErr w:type="gramEnd"/>
      <w:r w:rsidRPr="00A82728">
        <w:rPr>
          <w:color w:val="365F91" w:themeColor="accent1" w:themeShade="BF"/>
          <w:sz w:val="24"/>
          <w:szCs w:val="24"/>
          <w:lang w:val="en-US"/>
        </w:rPr>
        <w:t xml:space="preserve"> ny taona niasana</w:t>
      </w:r>
    </w:p>
    <w:p w:rsidR="0054481B" w:rsidRPr="00A82728" w:rsidRDefault="0054481B" w:rsidP="0054481B">
      <w:pPr>
        <w:spacing w:after="0"/>
        <w:rPr>
          <w:color w:val="365F91" w:themeColor="accent1" w:themeShade="BF"/>
          <w:sz w:val="24"/>
          <w:szCs w:val="24"/>
          <w:lang w:val="en-US"/>
        </w:rPr>
      </w:pPr>
      <w:r w:rsidRPr="00A82728">
        <w:rPr>
          <w:color w:val="365F91" w:themeColor="accent1" w:themeShade="BF"/>
          <w:sz w:val="24"/>
          <w:szCs w:val="24"/>
          <w:u w:val="single"/>
          <w:lang w:val="en-US"/>
        </w:rPr>
        <w:t>DATY</w:t>
      </w:r>
      <w:r w:rsidRPr="00A82728">
        <w:rPr>
          <w:color w:val="365F91" w:themeColor="accent1" w:themeShade="BF"/>
          <w:sz w:val="24"/>
          <w:szCs w:val="24"/>
          <w:lang w:val="en-US"/>
        </w:rPr>
        <w:tab/>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Alahady 01 desambra 2013</w:t>
      </w:r>
    </w:p>
    <w:p w:rsidR="0054481B" w:rsidRPr="00A82728" w:rsidRDefault="0054481B" w:rsidP="0054481B">
      <w:pPr>
        <w:spacing w:after="0"/>
        <w:rPr>
          <w:color w:val="365F91" w:themeColor="accent1" w:themeShade="BF"/>
          <w:sz w:val="24"/>
          <w:szCs w:val="24"/>
          <w:lang w:val="en-US"/>
        </w:rPr>
      </w:pPr>
      <w:r w:rsidRPr="00A82728">
        <w:rPr>
          <w:color w:val="365F91" w:themeColor="accent1" w:themeShade="BF"/>
          <w:sz w:val="24"/>
          <w:szCs w:val="24"/>
          <w:u w:val="single"/>
          <w:lang w:val="en-US"/>
        </w:rPr>
        <w:t>TOERANA</w:t>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BIRAO FOIBE FMC SOAMANANDRARINY</w:t>
      </w:r>
    </w:p>
    <w:p w:rsidR="0054481B" w:rsidRPr="00A82728" w:rsidRDefault="0054481B" w:rsidP="0054481B">
      <w:pPr>
        <w:spacing w:after="0"/>
        <w:rPr>
          <w:color w:val="365F91" w:themeColor="accent1" w:themeShade="BF"/>
          <w:sz w:val="24"/>
          <w:szCs w:val="24"/>
          <w:lang w:val="en-US"/>
        </w:rPr>
      </w:pPr>
      <w:r w:rsidRPr="00A82728">
        <w:rPr>
          <w:color w:val="365F91" w:themeColor="accent1" w:themeShade="BF"/>
          <w:sz w:val="24"/>
          <w:szCs w:val="24"/>
          <w:u w:val="single"/>
          <w:lang w:val="en-US"/>
        </w:rPr>
        <w:t>ORA</w:t>
      </w:r>
      <w:r w:rsidRPr="00A82728">
        <w:rPr>
          <w:color w:val="365F91" w:themeColor="accent1" w:themeShade="BF"/>
          <w:sz w:val="24"/>
          <w:szCs w:val="24"/>
          <w:lang w:val="en-US"/>
        </w:rPr>
        <w:tab/>
      </w:r>
      <w:r w:rsidRPr="00A82728">
        <w:rPr>
          <w:color w:val="365F91" w:themeColor="accent1" w:themeShade="BF"/>
          <w:sz w:val="24"/>
          <w:szCs w:val="24"/>
          <w:lang w:val="en-US"/>
        </w:rPr>
        <w:tab/>
      </w:r>
      <w:r w:rsidRPr="00A82728">
        <w:rPr>
          <w:color w:val="365F91" w:themeColor="accent1" w:themeShade="BF"/>
          <w:sz w:val="24"/>
          <w:szCs w:val="24"/>
          <w:lang w:val="en-US"/>
        </w:rPr>
        <w:tab/>
        <w:t>:</w:t>
      </w:r>
      <w:r w:rsidRPr="00A82728">
        <w:rPr>
          <w:color w:val="365F91" w:themeColor="accent1" w:themeShade="BF"/>
          <w:sz w:val="24"/>
          <w:szCs w:val="24"/>
          <w:lang w:val="en-US"/>
        </w:rPr>
        <w:tab/>
        <w:t xml:space="preserve">Manomboka amin’ny 9 ora toy </w:t>
      </w:r>
      <w:proofErr w:type="gramStart"/>
      <w:r w:rsidRPr="00A82728">
        <w:rPr>
          <w:color w:val="365F91" w:themeColor="accent1" w:themeShade="BF"/>
          <w:sz w:val="24"/>
          <w:szCs w:val="24"/>
          <w:lang w:val="en-US"/>
        </w:rPr>
        <w:t>ny</w:t>
      </w:r>
      <w:proofErr w:type="gramEnd"/>
      <w:r w:rsidRPr="00A82728">
        <w:rPr>
          <w:color w:val="365F91" w:themeColor="accent1" w:themeShade="BF"/>
          <w:sz w:val="24"/>
          <w:szCs w:val="24"/>
          <w:lang w:val="en-US"/>
        </w:rPr>
        <w:t xml:space="preserve"> mahazatra ihany. </w:t>
      </w:r>
    </w:p>
    <w:p w:rsidR="0054481B" w:rsidRPr="00A82728" w:rsidRDefault="0054481B" w:rsidP="0054481B">
      <w:pPr>
        <w:spacing w:after="0"/>
        <w:rPr>
          <w:color w:val="365F91" w:themeColor="accent1" w:themeShade="BF"/>
          <w:sz w:val="24"/>
          <w:szCs w:val="24"/>
          <w:lang w:val="en-US"/>
        </w:rPr>
      </w:pPr>
      <w:r w:rsidRPr="00A82728">
        <w:rPr>
          <w:color w:val="365F91" w:themeColor="accent1" w:themeShade="BF"/>
          <w:sz w:val="24"/>
          <w:szCs w:val="24"/>
          <w:u w:val="single"/>
          <w:lang w:val="en-US"/>
        </w:rPr>
        <w:t>FANAMARIHANA</w:t>
      </w:r>
      <w:r w:rsidRPr="00A82728">
        <w:rPr>
          <w:color w:val="365F91" w:themeColor="accent1" w:themeShade="BF"/>
          <w:sz w:val="24"/>
          <w:szCs w:val="24"/>
          <w:lang w:val="en-US"/>
        </w:rPr>
        <w:tab/>
        <w:t>:</w:t>
      </w:r>
      <w:r w:rsidRPr="00A82728">
        <w:rPr>
          <w:color w:val="365F91" w:themeColor="accent1" w:themeShade="BF"/>
          <w:sz w:val="24"/>
          <w:szCs w:val="24"/>
          <w:lang w:val="en-US"/>
        </w:rPr>
        <w:tab/>
        <w:t xml:space="preserve">Aoka hifampilaza isika rehetra. Samia mitondra izay azontsika entina hiraha- </w:t>
      </w:r>
    </w:p>
    <w:p w:rsidR="0054481B" w:rsidRPr="00A82728" w:rsidRDefault="0054481B" w:rsidP="0054481B">
      <w:pPr>
        <w:spacing w:after="0"/>
        <w:ind w:left="2124" w:firstLine="708"/>
        <w:rPr>
          <w:color w:val="365F91" w:themeColor="accent1" w:themeShade="BF"/>
          <w:sz w:val="24"/>
          <w:szCs w:val="24"/>
          <w:lang w:val="en-US"/>
        </w:rPr>
      </w:pPr>
      <w:proofErr w:type="gramStart"/>
      <w:r w:rsidRPr="00A82728">
        <w:rPr>
          <w:color w:val="365F91" w:themeColor="accent1" w:themeShade="BF"/>
          <w:sz w:val="24"/>
          <w:szCs w:val="24"/>
          <w:lang w:val="en-US"/>
        </w:rPr>
        <w:t>mifaly</w:t>
      </w:r>
      <w:proofErr w:type="gramEnd"/>
      <w:r w:rsidRPr="00A82728">
        <w:rPr>
          <w:color w:val="365F91" w:themeColor="accent1" w:themeShade="BF"/>
          <w:sz w:val="24"/>
          <w:szCs w:val="24"/>
          <w:lang w:val="en-US"/>
        </w:rPr>
        <w:t xml:space="preserve"> amin’io fotoana io!</w:t>
      </w:r>
    </w:p>
    <w:p w:rsidR="0054481B" w:rsidRPr="00A82728" w:rsidRDefault="0054481B" w:rsidP="0054481B">
      <w:pPr>
        <w:spacing w:after="0"/>
        <w:jc w:val="center"/>
        <w:rPr>
          <w:color w:val="365F91" w:themeColor="accent1" w:themeShade="BF"/>
          <w:sz w:val="24"/>
          <w:szCs w:val="24"/>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271DA1" w:rsidRPr="00A82728" w:rsidRDefault="00031A11" w:rsidP="005E6434">
      <w:pPr>
        <w:pStyle w:val="ListParagraph"/>
        <w:spacing w:after="0"/>
        <w:ind w:left="0"/>
        <w:jc w:val="center"/>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pPr>
      <w:r>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t>DEPARTEMANTA TANORA</w:t>
      </w:r>
    </w:p>
    <w:p w:rsidR="00271DA1" w:rsidRDefault="00031A11" w:rsidP="00D124AC">
      <w:pPr>
        <w:spacing w:after="0"/>
        <w:rPr>
          <w:color w:val="365F91" w:themeColor="accent1" w:themeShade="BF"/>
          <w:sz w:val="24"/>
          <w:szCs w:val="24"/>
          <w:lang w:val="en-US"/>
        </w:rPr>
      </w:pPr>
      <w:r>
        <w:rPr>
          <w:color w:val="365F91" w:themeColor="accent1" w:themeShade="BF"/>
          <w:sz w:val="24"/>
          <w:szCs w:val="24"/>
          <w:u w:val="single"/>
          <w:lang w:val="en-US"/>
        </w:rPr>
        <w:t>ANDEFASANA</w:t>
      </w:r>
      <w:r>
        <w:rPr>
          <w:color w:val="365F91" w:themeColor="accent1" w:themeShade="BF"/>
          <w:sz w:val="24"/>
          <w:szCs w:val="24"/>
          <w:lang w:val="en-US"/>
        </w:rPr>
        <w:tab/>
      </w:r>
      <w:r>
        <w:rPr>
          <w:color w:val="365F91" w:themeColor="accent1" w:themeShade="BF"/>
          <w:sz w:val="24"/>
          <w:szCs w:val="24"/>
          <w:lang w:val="en-US"/>
        </w:rPr>
        <w:tab/>
        <w:t>:</w:t>
      </w:r>
      <w:r>
        <w:rPr>
          <w:color w:val="365F91" w:themeColor="accent1" w:themeShade="BF"/>
          <w:sz w:val="24"/>
          <w:szCs w:val="24"/>
          <w:lang w:val="en-US"/>
        </w:rPr>
        <w:tab/>
      </w:r>
      <w:proofErr w:type="gramStart"/>
      <w:r>
        <w:rPr>
          <w:color w:val="365F91" w:themeColor="accent1" w:themeShade="BF"/>
          <w:sz w:val="24"/>
          <w:szCs w:val="24"/>
          <w:lang w:val="en-US"/>
        </w:rPr>
        <w:t>Ny</w:t>
      </w:r>
      <w:proofErr w:type="gramEnd"/>
      <w:r>
        <w:rPr>
          <w:color w:val="365F91" w:themeColor="accent1" w:themeShade="BF"/>
          <w:sz w:val="24"/>
          <w:szCs w:val="24"/>
          <w:lang w:val="en-US"/>
        </w:rPr>
        <w:t xml:space="preserve"> Pasitora, Loholona, Filohan’ny Tanora sy ny Tanora rehetra</w:t>
      </w:r>
    </w:p>
    <w:p w:rsidR="00031A11" w:rsidRDefault="00031A11" w:rsidP="00D124AC">
      <w:pPr>
        <w:spacing w:after="0"/>
        <w:rPr>
          <w:color w:val="365F91" w:themeColor="accent1" w:themeShade="BF"/>
          <w:sz w:val="24"/>
          <w:szCs w:val="24"/>
          <w:lang w:val="en-US"/>
        </w:rPr>
      </w:pPr>
      <w:r>
        <w:rPr>
          <w:color w:val="365F91" w:themeColor="accent1" w:themeShade="BF"/>
          <w:sz w:val="24"/>
          <w:szCs w:val="24"/>
          <w:u w:val="single"/>
          <w:lang w:val="en-US"/>
        </w:rPr>
        <w:t>ANTONY</w:t>
      </w:r>
      <w:r>
        <w:rPr>
          <w:color w:val="365F91" w:themeColor="accent1" w:themeShade="BF"/>
          <w:sz w:val="24"/>
          <w:szCs w:val="24"/>
          <w:lang w:val="en-US"/>
        </w:rPr>
        <w:tab/>
      </w:r>
      <w:r>
        <w:rPr>
          <w:color w:val="365F91" w:themeColor="accent1" w:themeShade="BF"/>
          <w:sz w:val="24"/>
          <w:szCs w:val="24"/>
          <w:lang w:val="en-US"/>
        </w:rPr>
        <w:tab/>
        <w:t>:</w:t>
      </w:r>
      <w:r>
        <w:rPr>
          <w:color w:val="365F91" w:themeColor="accent1" w:themeShade="BF"/>
          <w:sz w:val="24"/>
          <w:szCs w:val="24"/>
          <w:lang w:val="en-US"/>
        </w:rPr>
        <w:tab/>
        <w:t xml:space="preserve">FANATANTERAHANA ny FANAKATONANA ny HETSIKY NY TANORA </w:t>
      </w:r>
      <w:proofErr w:type="gramStart"/>
      <w:r>
        <w:rPr>
          <w:color w:val="365F91" w:themeColor="accent1" w:themeShade="BF"/>
          <w:sz w:val="24"/>
          <w:szCs w:val="24"/>
          <w:lang w:val="en-US"/>
        </w:rPr>
        <w:t>2013 :</w:t>
      </w:r>
      <w:proofErr w:type="gramEnd"/>
      <w:r>
        <w:rPr>
          <w:color w:val="365F91" w:themeColor="accent1" w:themeShade="BF"/>
          <w:sz w:val="24"/>
          <w:szCs w:val="24"/>
          <w:lang w:val="en-US"/>
        </w:rPr>
        <w:t xml:space="preserve"> P1</w:t>
      </w:r>
    </w:p>
    <w:p w:rsidR="00031A11" w:rsidRDefault="00031A11" w:rsidP="00D124AC">
      <w:pPr>
        <w:spacing w:after="0"/>
        <w:rPr>
          <w:color w:val="365F91" w:themeColor="accent1" w:themeShade="BF"/>
          <w:sz w:val="24"/>
          <w:szCs w:val="24"/>
          <w:lang w:val="en-US"/>
        </w:rPr>
      </w:pPr>
      <w:r>
        <w:rPr>
          <w:color w:val="365F91" w:themeColor="accent1" w:themeShade="BF"/>
          <w:sz w:val="24"/>
          <w:szCs w:val="24"/>
          <w:u w:val="single"/>
          <w:lang w:val="en-US"/>
        </w:rPr>
        <w:t>DATY IRAISANA</w:t>
      </w:r>
      <w:r>
        <w:rPr>
          <w:color w:val="365F91" w:themeColor="accent1" w:themeShade="BF"/>
          <w:sz w:val="24"/>
          <w:szCs w:val="24"/>
          <w:lang w:val="en-US"/>
        </w:rPr>
        <w:tab/>
        <w:t>:</w:t>
      </w:r>
      <w:r>
        <w:rPr>
          <w:color w:val="365F91" w:themeColor="accent1" w:themeShade="BF"/>
          <w:sz w:val="24"/>
          <w:szCs w:val="24"/>
          <w:lang w:val="en-US"/>
        </w:rPr>
        <w:tab/>
        <w:t>SABATA 28 desambra 2013</w:t>
      </w:r>
    </w:p>
    <w:p w:rsidR="00031A11" w:rsidRDefault="00031A11" w:rsidP="00D124AC">
      <w:pPr>
        <w:spacing w:after="0"/>
        <w:rPr>
          <w:color w:val="365F91" w:themeColor="accent1" w:themeShade="BF"/>
          <w:sz w:val="24"/>
          <w:szCs w:val="24"/>
          <w:lang w:val="en-US"/>
        </w:rPr>
      </w:pPr>
    </w:p>
    <w:p w:rsidR="00031A11" w:rsidRDefault="00031A11" w:rsidP="00D124AC">
      <w:pPr>
        <w:spacing w:after="0"/>
        <w:rPr>
          <w:color w:val="365F91" w:themeColor="accent1" w:themeShade="BF"/>
          <w:sz w:val="24"/>
          <w:szCs w:val="24"/>
          <w:lang w:val="en-US"/>
        </w:rPr>
      </w:pPr>
      <w:r>
        <w:rPr>
          <w:color w:val="365F91" w:themeColor="accent1" w:themeShade="BF"/>
          <w:sz w:val="24"/>
          <w:szCs w:val="24"/>
          <w:lang w:val="en-US"/>
        </w:rPr>
        <w:t xml:space="preserve">Arak any fanapahan-kevitry ny Komity Mpanatanteraky nY F.M.C. izay </w:t>
      </w:r>
      <w:proofErr w:type="gramStart"/>
      <w:r>
        <w:rPr>
          <w:color w:val="365F91" w:themeColor="accent1" w:themeShade="BF"/>
          <w:sz w:val="24"/>
          <w:szCs w:val="24"/>
          <w:lang w:val="en-US"/>
        </w:rPr>
        <w:t>nivory  ny</w:t>
      </w:r>
      <w:proofErr w:type="gramEnd"/>
      <w:r>
        <w:rPr>
          <w:color w:val="365F91" w:themeColor="accent1" w:themeShade="BF"/>
          <w:sz w:val="24"/>
          <w:szCs w:val="24"/>
          <w:lang w:val="en-US"/>
        </w:rPr>
        <w:t xml:space="preserve"> 17 novambra 2013 dia ampandrenesina ny MPIANDRAIKITRA rehetra amin’ny fiangonana izay mikarakara ny TANORA fa toy izao manaraka izao no fomba hanatanterahana izany hetsika fanakatonana izany :</w:t>
      </w:r>
    </w:p>
    <w:p w:rsidR="00031A11" w:rsidRDefault="00031A11" w:rsidP="00D124AC">
      <w:pPr>
        <w:spacing w:after="0"/>
        <w:rPr>
          <w:color w:val="365F91" w:themeColor="accent1" w:themeShade="BF"/>
          <w:sz w:val="24"/>
          <w:szCs w:val="24"/>
          <w:lang w:val="en-US"/>
        </w:rPr>
      </w:pPr>
      <w:r>
        <w:rPr>
          <w:color w:val="365F91" w:themeColor="accent1" w:themeShade="BF"/>
          <w:sz w:val="24"/>
          <w:szCs w:val="24"/>
          <w:lang w:val="en-US"/>
        </w:rPr>
        <w:t>1.</w:t>
      </w:r>
      <w:r>
        <w:rPr>
          <w:color w:val="365F91" w:themeColor="accent1" w:themeShade="BF"/>
          <w:sz w:val="24"/>
          <w:szCs w:val="24"/>
          <w:lang w:val="en-US"/>
        </w:rPr>
        <w:tab/>
        <w:t xml:space="preserve">IRAISANA NY </w:t>
      </w:r>
      <w:proofErr w:type="gramStart"/>
      <w:r>
        <w:rPr>
          <w:color w:val="365F91" w:themeColor="accent1" w:themeShade="BF"/>
          <w:sz w:val="24"/>
          <w:szCs w:val="24"/>
          <w:lang w:val="en-US"/>
        </w:rPr>
        <w:t>DATY  :</w:t>
      </w:r>
      <w:proofErr w:type="gramEnd"/>
      <w:r>
        <w:rPr>
          <w:color w:val="365F91" w:themeColor="accent1" w:themeShade="BF"/>
          <w:sz w:val="24"/>
          <w:szCs w:val="24"/>
          <w:lang w:val="en-US"/>
        </w:rPr>
        <w:t xml:space="preserve"> 28 desambra 2013</w:t>
      </w:r>
    </w:p>
    <w:p w:rsidR="00031A11" w:rsidRDefault="00031A11" w:rsidP="00D124AC">
      <w:pPr>
        <w:spacing w:after="0"/>
        <w:rPr>
          <w:color w:val="365F91" w:themeColor="accent1" w:themeShade="BF"/>
          <w:sz w:val="24"/>
          <w:szCs w:val="24"/>
          <w:lang w:val="en-US"/>
        </w:rPr>
      </w:pPr>
      <w:r>
        <w:rPr>
          <w:color w:val="365F91" w:themeColor="accent1" w:themeShade="BF"/>
          <w:sz w:val="24"/>
          <w:szCs w:val="24"/>
          <w:lang w:val="en-US"/>
        </w:rPr>
        <w:t>2.</w:t>
      </w:r>
      <w:r>
        <w:rPr>
          <w:color w:val="365F91" w:themeColor="accent1" w:themeShade="BF"/>
          <w:sz w:val="24"/>
          <w:szCs w:val="24"/>
          <w:lang w:val="en-US"/>
        </w:rPr>
        <w:tab/>
        <w:t xml:space="preserve">Isaky </w:t>
      </w:r>
      <w:proofErr w:type="gramStart"/>
      <w:r>
        <w:rPr>
          <w:color w:val="365F91" w:themeColor="accent1" w:themeShade="BF"/>
          <w:sz w:val="24"/>
          <w:szCs w:val="24"/>
          <w:lang w:val="en-US"/>
        </w:rPr>
        <w:t>ny</w:t>
      </w:r>
      <w:proofErr w:type="gramEnd"/>
      <w:r>
        <w:rPr>
          <w:color w:val="365F91" w:themeColor="accent1" w:themeShade="BF"/>
          <w:sz w:val="24"/>
          <w:szCs w:val="24"/>
          <w:lang w:val="en-US"/>
        </w:rPr>
        <w:t xml:space="preserve"> “REGION” no mandrindra azy raha hetsika mitambatra.</w:t>
      </w:r>
    </w:p>
    <w:p w:rsidR="00031A11" w:rsidRDefault="00031A11" w:rsidP="00D124AC">
      <w:pPr>
        <w:spacing w:after="0"/>
        <w:rPr>
          <w:color w:val="365F91" w:themeColor="accent1" w:themeShade="BF"/>
          <w:sz w:val="24"/>
          <w:szCs w:val="24"/>
          <w:lang w:val="en-US"/>
        </w:rPr>
      </w:pPr>
      <w:r>
        <w:rPr>
          <w:color w:val="365F91" w:themeColor="accent1" w:themeShade="BF"/>
          <w:sz w:val="24"/>
          <w:szCs w:val="24"/>
          <w:lang w:val="en-US"/>
        </w:rPr>
        <w:t>3.</w:t>
      </w:r>
      <w:r>
        <w:rPr>
          <w:color w:val="365F91" w:themeColor="accent1" w:themeShade="BF"/>
          <w:sz w:val="24"/>
          <w:szCs w:val="24"/>
          <w:lang w:val="en-US"/>
        </w:rPr>
        <w:tab/>
        <w:t xml:space="preserve">Aoka handray anjara mavitrika amin’ny “Semaine de decision” </w:t>
      </w:r>
      <w:proofErr w:type="gramStart"/>
      <w:r>
        <w:rPr>
          <w:color w:val="365F91" w:themeColor="accent1" w:themeShade="BF"/>
          <w:sz w:val="24"/>
          <w:szCs w:val="24"/>
          <w:lang w:val="en-US"/>
        </w:rPr>
        <w:t>ny</w:t>
      </w:r>
      <w:proofErr w:type="gramEnd"/>
      <w:r>
        <w:rPr>
          <w:color w:val="365F91" w:themeColor="accent1" w:themeShade="BF"/>
          <w:sz w:val="24"/>
          <w:szCs w:val="24"/>
          <w:lang w:val="en-US"/>
        </w:rPr>
        <w:t xml:space="preserve"> rehetra ka io daty iraisana io no </w:t>
      </w:r>
    </w:p>
    <w:p w:rsidR="00031A11" w:rsidRDefault="00031A11" w:rsidP="00031A11">
      <w:pPr>
        <w:spacing w:after="0"/>
        <w:ind w:firstLine="708"/>
        <w:rPr>
          <w:color w:val="365F91" w:themeColor="accent1" w:themeShade="BF"/>
          <w:sz w:val="24"/>
          <w:szCs w:val="24"/>
          <w:lang w:val="en-US"/>
        </w:rPr>
      </w:pPr>
      <w:proofErr w:type="gramStart"/>
      <w:r>
        <w:rPr>
          <w:color w:val="365F91" w:themeColor="accent1" w:themeShade="BF"/>
          <w:sz w:val="24"/>
          <w:szCs w:val="24"/>
          <w:lang w:val="en-US"/>
        </w:rPr>
        <w:t>hanatanterahana</w:t>
      </w:r>
      <w:proofErr w:type="gramEnd"/>
      <w:r>
        <w:rPr>
          <w:color w:val="365F91" w:themeColor="accent1" w:themeShade="BF"/>
          <w:sz w:val="24"/>
          <w:szCs w:val="24"/>
          <w:lang w:val="en-US"/>
        </w:rPr>
        <w:t xml:space="preserve"> ny BATISA LEHIBE.</w:t>
      </w:r>
    </w:p>
    <w:p w:rsidR="00031A11" w:rsidRDefault="00031A11" w:rsidP="00031A11">
      <w:pPr>
        <w:spacing w:after="0"/>
        <w:rPr>
          <w:color w:val="365F91" w:themeColor="accent1" w:themeShade="BF"/>
          <w:sz w:val="24"/>
          <w:szCs w:val="24"/>
          <w:lang w:val="en-US"/>
        </w:rPr>
      </w:pPr>
      <w:r>
        <w:rPr>
          <w:color w:val="365F91" w:themeColor="accent1" w:themeShade="BF"/>
          <w:sz w:val="24"/>
          <w:szCs w:val="24"/>
          <w:lang w:val="en-US"/>
        </w:rPr>
        <w:t>4.</w:t>
      </w:r>
      <w:r>
        <w:rPr>
          <w:color w:val="365F91" w:themeColor="accent1" w:themeShade="BF"/>
          <w:sz w:val="24"/>
          <w:szCs w:val="24"/>
          <w:lang w:val="en-US"/>
        </w:rPr>
        <w:tab/>
        <w:t xml:space="preserve">Milofosa mafy àry ho voninahitr’Ilay </w:t>
      </w:r>
      <w:proofErr w:type="gramStart"/>
      <w:r>
        <w:rPr>
          <w:color w:val="365F91" w:themeColor="accent1" w:themeShade="BF"/>
          <w:sz w:val="24"/>
          <w:szCs w:val="24"/>
          <w:lang w:val="en-US"/>
        </w:rPr>
        <w:t>JESOSY  TOMPONTSIKA</w:t>
      </w:r>
      <w:proofErr w:type="gramEnd"/>
    </w:p>
    <w:p w:rsidR="00F753E3" w:rsidRDefault="00F753E3" w:rsidP="00031A11">
      <w:pPr>
        <w:spacing w:after="0"/>
        <w:rPr>
          <w:color w:val="365F91" w:themeColor="accent1" w:themeShade="BF"/>
          <w:sz w:val="24"/>
          <w:szCs w:val="24"/>
          <w:lang w:val="en-US"/>
        </w:rPr>
      </w:pPr>
    </w:p>
    <w:p w:rsidR="00031A11" w:rsidRPr="00031A11" w:rsidRDefault="00031A11" w:rsidP="00031A11">
      <w:pPr>
        <w:spacing w:after="0"/>
        <w:rPr>
          <w:color w:val="365F91" w:themeColor="accent1" w:themeShade="BF"/>
          <w:sz w:val="24"/>
          <w:szCs w:val="24"/>
          <w:lang w:val="en-US"/>
        </w:rPr>
      </w:pPr>
      <w:r>
        <w:rPr>
          <w:color w:val="365F91" w:themeColor="accent1" w:themeShade="BF"/>
          <w:sz w:val="24"/>
          <w:szCs w:val="24"/>
          <w:lang w:val="en-US"/>
        </w:rPr>
        <w:t>“</w:t>
      </w:r>
      <w:r>
        <w:rPr>
          <w:b/>
          <w:i/>
          <w:color w:val="365F91" w:themeColor="accent1" w:themeShade="BF"/>
          <w:sz w:val="24"/>
          <w:szCs w:val="24"/>
          <w:lang w:val="en-US"/>
        </w:rPr>
        <w:t>Ary raha misy manezaka amin’ny filalaovana, dia tsy satrohana satroboninahitra izy, raha tsy manezaka arak any lalàna</w:t>
      </w:r>
      <w:proofErr w:type="gramStart"/>
      <w:r>
        <w:rPr>
          <w:color w:val="365F91" w:themeColor="accent1" w:themeShade="BF"/>
          <w:sz w:val="24"/>
          <w:szCs w:val="24"/>
          <w:lang w:val="en-US"/>
        </w:rPr>
        <w:t>”  II</w:t>
      </w:r>
      <w:proofErr w:type="gramEnd"/>
      <w:r>
        <w:rPr>
          <w:color w:val="365F91" w:themeColor="accent1" w:themeShade="BF"/>
          <w:sz w:val="24"/>
          <w:szCs w:val="24"/>
          <w:lang w:val="en-US"/>
        </w:rPr>
        <w:t xml:space="preserve"> Tim 2 : 5</w:t>
      </w:r>
    </w:p>
    <w:p w:rsidR="003B239B" w:rsidRPr="00A82728" w:rsidRDefault="003B239B" w:rsidP="003B239B">
      <w:pPr>
        <w:spacing w:after="0"/>
        <w:jc w:val="center"/>
        <w:rPr>
          <w:color w:val="365F91" w:themeColor="accent1" w:themeShade="BF"/>
          <w:sz w:val="24"/>
          <w:szCs w:val="24"/>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5E6434" w:rsidRPr="00A82728" w:rsidRDefault="005E6434" w:rsidP="005E6434">
      <w:pPr>
        <w:pStyle w:val="ListParagraph"/>
        <w:spacing w:after="0"/>
        <w:ind w:left="0"/>
        <w:jc w:val="center"/>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pPr>
      <w:proofErr w:type="gramStart"/>
      <w:r w:rsidRPr="00A82728">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t>C.F.F.</w:t>
      </w:r>
      <w:proofErr w:type="gramEnd"/>
      <w:r w:rsidRPr="00A82728">
        <w:rPr>
          <w:rFonts w:ascii="Stencil" w:hAnsi="Stencil"/>
          <w:outline/>
          <w:color w:val="FFFFFF" w:themeColor="background1"/>
          <w:sz w:val="28"/>
          <w:szCs w:val="28"/>
          <w:lang w:val="en-US"/>
          <w14:textOutline w14:w="9525" w14:cap="flat" w14:cmpd="sng" w14:algn="ctr">
            <w14:solidFill>
              <w14:srgbClr w14:val="000000"/>
            </w14:solidFill>
            <w14:prstDash w14:val="solid"/>
            <w14:round/>
          </w14:textOutline>
        </w:rPr>
        <w:t xml:space="preserve">  SOAMANANDRARINY</w:t>
      </w:r>
    </w:p>
    <w:p w:rsidR="005E6434" w:rsidRPr="00A82728" w:rsidRDefault="005E6434" w:rsidP="005E6434">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w:t>
      </w:r>
      <w:r w:rsidR="003B239B" w:rsidRPr="00A82728">
        <w:rPr>
          <w:rFonts w:cstheme="minorHAnsi"/>
          <w:color w:val="365F91" w:themeColor="accent1" w:themeShade="BF"/>
          <w:sz w:val="24"/>
          <w:szCs w:val="24"/>
          <w:lang w:val="en-US"/>
        </w:rPr>
        <w:t xml:space="preserve">Misy fanitsiana ny daty voalaza tany aloha ka ialàna tsiny </w:t>
      </w:r>
      <w:proofErr w:type="gramStart"/>
      <w:r w:rsidR="003B239B" w:rsidRPr="00A82728">
        <w:rPr>
          <w:rFonts w:cstheme="minorHAnsi"/>
          <w:color w:val="365F91" w:themeColor="accent1" w:themeShade="BF"/>
          <w:sz w:val="24"/>
          <w:szCs w:val="24"/>
          <w:lang w:val="en-US"/>
        </w:rPr>
        <w:t>indrindra :</w:t>
      </w:r>
      <w:proofErr w:type="gramEnd"/>
    </w:p>
    <w:p w:rsidR="003B239B" w:rsidRPr="00A82728" w:rsidRDefault="003B239B" w:rsidP="005E6434">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Ny 2 hatramin’ny 6 desambra 2013 no daty fiofanana farany koa aoka hihazakazaka ianao hisoratra anarana raha liana </w:t>
      </w:r>
      <w:proofErr w:type="gramStart"/>
      <w:r w:rsidRPr="00A82728">
        <w:rPr>
          <w:rFonts w:cstheme="minorHAnsi"/>
          <w:color w:val="365F91" w:themeColor="accent1" w:themeShade="BF"/>
          <w:sz w:val="24"/>
          <w:szCs w:val="24"/>
          <w:lang w:val="en-US"/>
        </w:rPr>
        <w:t>amin’izany :</w:t>
      </w:r>
      <w:proofErr w:type="gramEnd"/>
    </w:p>
    <w:p w:rsidR="003B239B" w:rsidRPr="00A82728" w:rsidRDefault="003B239B" w:rsidP="005E6434">
      <w:pPr>
        <w:spacing w:after="0"/>
        <w:rPr>
          <w:rFonts w:cstheme="minorHAnsi"/>
          <w:color w:val="365F91" w:themeColor="accent1" w:themeShade="BF"/>
          <w:sz w:val="24"/>
          <w:szCs w:val="24"/>
        </w:rPr>
      </w:pPr>
      <w:r w:rsidRPr="00A82728">
        <w:rPr>
          <w:rFonts w:cstheme="minorHAnsi"/>
          <w:color w:val="365F91" w:themeColor="accent1" w:themeShade="BF"/>
          <w:sz w:val="24"/>
          <w:szCs w:val="24"/>
          <w:u w:val="single"/>
        </w:rPr>
        <w:t>MARAINA</w:t>
      </w:r>
      <w:r w:rsidRPr="00A82728">
        <w:rPr>
          <w:rFonts w:cstheme="minorHAnsi"/>
          <w:color w:val="365F91" w:themeColor="accent1" w:themeShade="BF"/>
          <w:sz w:val="24"/>
          <w:szCs w:val="24"/>
        </w:rPr>
        <w:t xml:space="preserve"> </w:t>
      </w:r>
      <w:r w:rsidRPr="00A82728">
        <w:rPr>
          <w:rFonts w:cstheme="minorHAnsi"/>
          <w:color w:val="365F91" w:themeColor="accent1" w:themeShade="BF"/>
          <w:sz w:val="24"/>
          <w:szCs w:val="24"/>
          <w:u w:val="single"/>
        </w:rPr>
        <w:t>amin’ny 8.30 ora</w:t>
      </w:r>
      <w:r w:rsidRPr="00A82728">
        <w:rPr>
          <w:rFonts w:cstheme="minorHAnsi"/>
          <w:color w:val="365F91" w:themeColor="accent1" w:themeShade="BF"/>
          <w:sz w:val="24"/>
          <w:szCs w:val="24"/>
        </w:rPr>
        <w:t xml:space="preserve"> : </w:t>
      </w:r>
      <w:r w:rsidRPr="00A82728">
        <w:rPr>
          <w:rFonts w:cstheme="minorHAnsi"/>
          <w:color w:val="365F91" w:themeColor="accent1" w:themeShade="BF"/>
          <w:sz w:val="24"/>
          <w:szCs w:val="24"/>
        </w:rPr>
        <w:tab/>
        <w:t>COUPE et COUTURE PANTALON na CHARCUTERIE na SMOCKS</w:t>
      </w:r>
    </w:p>
    <w:p w:rsidR="00F753E3" w:rsidRPr="00F753E3" w:rsidRDefault="00F753E3" w:rsidP="005E6434">
      <w:pPr>
        <w:spacing w:after="0"/>
        <w:rPr>
          <w:rFonts w:cstheme="minorHAnsi"/>
          <w:color w:val="365F91" w:themeColor="accent1" w:themeShade="BF"/>
          <w:sz w:val="8"/>
          <w:szCs w:val="8"/>
          <w:u w:val="single"/>
        </w:rPr>
      </w:pPr>
    </w:p>
    <w:p w:rsidR="003B239B" w:rsidRPr="00A82728" w:rsidRDefault="003B239B" w:rsidP="005E6434">
      <w:pPr>
        <w:spacing w:after="0"/>
        <w:rPr>
          <w:rFonts w:cstheme="minorHAnsi"/>
          <w:color w:val="365F91" w:themeColor="accent1" w:themeShade="BF"/>
          <w:sz w:val="24"/>
          <w:szCs w:val="24"/>
        </w:rPr>
      </w:pPr>
      <w:r w:rsidRPr="00A82728">
        <w:rPr>
          <w:rFonts w:cstheme="minorHAnsi"/>
          <w:color w:val="365F91" w:themeColor="accent1" w:themeShade="BF"/>
          <w:sz w:val="24"/>
          <w:szCs w:val="24"/>
          <w:u w:val="single"/>
        </w:rPr>
        <w:t>HARIVA amin’ny 1.30 ora</w:t>
      </w:r>
      <w:r w:rsidRPr="00A82728">
        <w:rPr>
          <w:rFonts w:cstheme="minorHAnsi"/>
          <w:color w:val="365F91" w:themeColor="accent1" w:themeShade="BF"/>
          <w:sz w:val="24"/>
          <w:szCs w:val="24"/>
        </w:rPr>
        <w:tab/>
        <w:t>:</w:t>
      </w:r>
      <w:r w:rsidRPr="00A82728">
        <w:rPr>
          <w:rFonts w:cstheme="minorHAnsi"/>
          <w:color w:val="365F91" w:themeColor="accent1" w:themeShade="BF"/>
          <w:sz w:val="24"/>
          <w:szCs w:val="24"/>
        </w:rPr>
        <w:tab/>
        <w:t>CUISINE VEGETARIENNE na DECORATION</w:t>
      </w:r>
    </w:p>
    <w:p w:rsidR="00F753E3" w:rsidRPr="00250F33" w:rsidRDefault="00F753E3" w:rsidP="005E6434">
      <w:pPr>
        <w:spacing w:after="0"/>
        <w:rPr>
          <w:rFonts w:cstheme="minorHAnsi"/>
          <w:color w:val="365F91" w:themeColor="accent1" w:themeShade="BF"/>
          <w:sz w:val="8"/>
          <w:szCs w:val="8"/>
        </w:rPr>
      </w:pPr>
    </w:p>
    <w:p w:rsidR="003B239B" w:rsidRPr="00A82728" w:rsidRDefault="003B239B" w:rsidP="005E6434">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Tongava haingana àry fa miandry anao </w:t>
      </w:r>
      <w:proofErr w:type="gramStart"/>
      <w:r w:rsidRPr="00A82728">
        <w:rPr>
          <w:rFonts w:cstheme="minorHAnsi"/>
          <w:color w:val="365F91" w:themeColor="accent1" w:themeShade="BF"/>
          <w:sz w:val="24"/>
          <w:szCs w:val="24"/>
          <w:lang w:val="en-US"/>
        </w:rPr>
        <w:t>izahay !</w:t>
      </w:r>
      <w:proofErr w:type="gramEnd"/>
    </w:p>
    <w:p w:rsidR="009E245D" w:rsidRPr="00A82728" w:rsidRDefault="009E245D" w:rsidP="009E245D">
      <w:pPr>
        <w:spacing w:after="0"/>
        <w:jc w:val="center"/>
        <w:rPr>
          <w:color w:val="365F91" w:themeColor="accent1" w:themeShade="BF"/>
          <w:sz w:val="24"/>
          <w:szCs w:val="24"/>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4B6348" w:rsidRPr="00A82728" w:rsidRDefault="004B6348" w:rsidP="009E245D">
      <w:pPr>
        <w:pStyle w:val="ListParagraph"/>
        <w:spacing w:after="0"/>
        <w:ind w:left="0"/>
        <w:rPr>
          <w:rFonts w:cstheme="minorHAnsi"/>
          <w:color w:val="365F91" w:themeColor="accent1" w:themeShade="BF"/>
          <w:sz w:val="24"/>
          <w:szCs w:val="24"/>
          <w:lang w:val="en-US"/>
        </w:rPr>
      </w:pPr>
    </w:p>
    <w:p w:rsidR="004B6348" w:rsidRPr="00A82728" w:rsidRDefault="004B6348" w:rsidP="009E245D">
      <w:pPr>
        <w:pStyle w:val="ListParagraph"/>
        <w:spacing w:after="0"/>
        <w:ind w:left="0"/>
        <w:rPr>
          <w:rFonts w:cstheme="minorHAnsi"/>
          <w:color w:val="365F91" w:themeColor="accent1" w:themeShade="BF"/>
          <w:sz w:val="24"/>
          <w:szCs w:val="24"/>
          <w:lang w:val="en-US"/>
        </w:rPr>
      </w:pPr>
    </w:p>
    <w:p w:rsidR="004B6348" w:rsidRPr="00A82728" w:rsidRDefault="004B6348" w:rsidP="004B6348">
      <w:pPr>
        <w:pStyle w:val="ListParagraph"/>
        <w:spacing w:after="0"/>
        <w:ind w:left="0"/>
        <w:jc w:val="center"/>
        <w:rPr>
          <w:rFonts w:ascii="Stencil" w:hAnsi="Stencil"/>
          <w:color w:val="FFFFFF" w:themeColor="background1"/>
          <w:sz w:val="28"/>
          <w:szCs w:val="28"/>
          <w:lang w:val="en-US"/>
          <w14:textOutline w14:w="9525" w14:cap="flat" w14:cmpd="sng" w14:algn="ctr">
            <w14:solidFill>
              <w14:srgbClr w14:val="000000"/>
            </w14:solidFill>
            <w14:prstDash w14:val="solid"/>
            <w14:round/>
          </w14:textOutline>
        </w:rPr>
      </w:pPr>
      <w:r w:rsidRPr="00A82728">
        <w:rPr>
          <w:rFonts w:ascii="Stencil" w:hAnsi="Stencil"/>
          <w:color w:val="FFFFFF" w:themeColor="background1"/>
          <w:sz w:val="28"/>
          <w:szCs w:val="28"/>
          <w:lang w:val="en-US"/>
          <w14:textOutline w14:w="9525" w14:cap="flat" w14:cmpd="sng" w14:algn="ctr">
            <w14:solidFill>
              <w14:srgbClr w14:val="000000"/>
            </w14:solidFill>
            <w14:prstDash w14:val="solid"/>
            <w14:round/>
          </w14:textOutline>
        </w:rPr>
        <w:t>DEPARTEMANTA MINENF &amp; MIFEM</w:t>
      </w:r>
    </w:p>
    <w:p w:rsidR="004B6348" w:rsidRPr="00A82728" w:rsidRDefault="004B6348" w:rsidP="004B6348">
      <w:pPr>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 Misaora an’i JEHOVAH ry fanahiko, ary aza misy hadinoinao ny fitahiany rehetra » Salamo </w:t>
      </w:r>
      <w:proofErr w:type="gramStart"/>
      <w:r w:rsidRPr="00A82728">
        <w:rPr>
          <w:rFonts w:cstheme="minorHAnsi"/>
          <w:color w:val="365F91" w:themeColor="accent1" w:themeShade="BF"/>
          <w:sz w:val="24"/>
          <w:szCs w:val="24"/>
          <w:lang w:val="en-US"/>
        </w:rPr>
        <w:t>103 :</w:t>
      </w:r>
      <w:proofErr w:type="gramEnd"/>
      <w:r w:rsidRPr="00A82728">
        <w:rPr>
          <w:rFonts w:cstheme="minorHAnsi"/>
          <w:color w:val="365F91" w:themeColor="accent1" w:themeShade="BF"/>
          <w:sz w:val="24"/>
          <w:szCs w:val="24"/>
          <w:lang w:val="en-US"/>
        </w:rPr>
        <w:t>2</w:t>
      </w: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Ho fisaorana sy fankasitrahana an’Andriamanitra noho ny fiahiany sy fiarovany ary ny fitantanany nandritra ny taona 2013, ny Departemanta MINENF sy MIFEM eto amin’ny Fédération Madagasikara Afovoany (F .M.C.) dia </w:t>
      </w:r>
      <w:proofErr w:type="gramStart"/>
      <w:r w:rsidRPr="00A82728">
        <w:rPr>
          <w:rFonts w:cstheme="minorHAnsi"/>
          <w:color w:val="365F91" w:themeColor="accent1" w:themeShade="BF"/>
          <w:sz w:val="24"/>
          <w:szCs w:val="24"/>
          <w:lang w:val="en-US"/>
        </w:rPr>
        <w:t>hanolotra :</w:t>
      </w:r>
      <w:proofErr w:type="gramEnd"/>
    </w:p>
    <w:p w:rsidR="004B6348" w:rsidRPr="00A82728" w:rsidRDefault="004B6348" w:rsidP="004B6348">
      <w:pPr>
        <w:pStyle w:val="ListParagraph"/>
        <w:numPr>
          <w:ilvl w:val="0"/>
          <w:numId w:val="14"/>
        </w:numPr>
        <w:spacing w:after="0" w:line="240" w:lineRule="auto"/>
        <w:rPr>
          <w:rFonts w:cstheme="minorHAnsi"/>
          <w:color w:val="365F91" w:themeColor="accent1" w:themeShade="BF"/>
          <w:sz w:val="24"/>
          <w:szCs w:val="24"/>
        </w:rPr>
      </w:pPr>
      <w:r w:rsidRPr="00A82728">
        <w:rPr>
          <w:rFonts w:cstheme="minorHAnsi"/>
          <w:color w:val="365F91" w:themeColor="accent1" w:themeShade="BF"/>
          <w:sz w:val="24"/>
          <w:szCs w:val="24"/>
        </w:rPr>
        <w:t>Amboaran-tononkalo</w:t>
      </w:r>
    </w:p>
    <w:p w:rsidR="004B6348" w:rsidRPr="00A82728" w:rsidRDefault="004B6348" w:rsidP="004B6348">
      <w:pPr>
        <w:pStyle w:val="ListParagraph"/>
        <w:numPr>
          <w:ilvl w:val="0"/>
          <w:numId w:val="14"/>
        </w:numPr>
        <w:spacing w:after="0" w:line="240" w:lineRule="auto"/>
        <w:rPr>
          <w:rFonts w:cstheme="minorHAnsi"/>
          <w:color w:val="365F91" w:themeColor="accent1" w:themeShade="BF"/>
          <w:sz w:val="24"/>
          <w:szCs w:val="24"/>
        </w:rPr>
      </w:pPr>
      <w:r w:rsidRPr="00A82728">
        <w:rPr>
          <w:rFonts w:cstheme="minorHAnsi"/>
          <w:color w:val="365F91" w:themeColor="accent1" w:themeShade="BF"/>
          <w:sz w:val="24"/>
          <w:szCs w:val="24"/>
        </w:rPr>
        <w:t>Fehezan-kira</w:t>
      </w:r>
    </w:p>
    <w:p w:rsidR="004B6348" w:rsidRPr="00A82728" w:rsidRDefault="004B6348" w:rsidP="004B6348">
      <w:pPr>
        <w:pStyle w:val="ListParagraph"/>
        <w:numPr>
          <w:ilvl w:val="0"/>
          <w:numId w:val="14"/>
        </w:numPr>
        <w:spacing w:after="0" w:line="240" w:lineRule="auto"/>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Hanitry ny vavaka  amin’ny fomba manokana</w:t>
      </w: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DATY</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Alatsinainy 23 desambra 2013</w:t>
      </w: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ORA</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Manomboka amin’ny 1 ora folakandro</w:t>
      </w: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TOERANA</w:t>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A&amp;C IVATO</w:t>
      </w: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Handray anjara amin’izany ny Chorale MINENF sy MIFEM F.M.C. Ho fiarahantsika mifaly anefa </w:t>
      </w:r>
      <w:proofErr w:type="gramStart"/>
      <w:r w:rsidRPr="00A82728">
        <w:rPr>
          <w:rFonts w:cstheme="minorHAnsi"/>
          <w:color w:val="365F91" w:themeColor="accent1" w:themeShade="BF"/>
          <w:sz w:val="24"/>
          <w:szCs w:val="24"/>
          <w:lang w:val="en-US"/>
        </w:rPr>
        <w:t>dia :</w:t>
      </w:r>
      <w:proofErr w:type="gramEnd"/>
    </w:p>
    <w:p w:rsidR="004B6348" w:rsidRPr="00A82728" w:rsidRDefault="004B6348" w:rsidP="004B6348">
      <w:pPr>
        <w:spacing w:after="0"/>
        <w:rPr>
          <w:rFonts w:cstheme="minorHAnsi"/>
          <w:color w:val="365F91" w:themeColor="accent1" w:themeShade="BF"/>
          <w:sz w:val="24"/>
          <w:szCs w:val="24"/>
          <w:lang w:val="en-US"/>
        </w:rPr>
      </w:pP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1.</w:t>
      </w:r>
      <w:r w:rsidRPr="00A82728">
        <w:rPr>
          <w:rFonts w:cstheme="minorHAnsi"/>
          <w:color w:val="365F91" w:themeColor="accent1" w:themeShade="BF"/>
          <w:sz w:val="24"/>
          <w:szCs w:val="24"/>
          <w:lang w:val="en-US"/>
        </w:rPr>
        <w:tab/>
        <w:t xml:space="preserve">Asaina ireo mpiandraikitry </w:t>
      </w:r>
      <w:proofErr w:type="gramStart"/>
      <w:r w:rsidRPr="00A82728">
        <w:rPr>
          <w:rFonts w:cstheme="minorHAnsi"/>
          <w:color w:val="365F91" w:themeColor="accent1" w:themeShade="BF"/>
          <w:sz w:val="24"/>
          <w:szCs w:val="24"/>
          <w:lang w:val="en-US"/>
        </w:rPr>
        <w:t>ny</w:t>
      </w:r>
      <w:proofErr w:type="gramEnd"/>
      <w:r w:rsidRPr="00A82728">
        <w:rPr>
          <w:rFonts w:cstheme="minorHAnsi"/>
          <w:color w:val="365F91" w:themeColor="accent1" w:themeShade="BF"/>
          <w:sz w:val="24"/>
          <w:szCs w:val="24"/>
          <w:lang w:val="en-US"/>
        </w:rPr>
        <w:t xml:space="preserve"> MINENF sy MIFEM rehetra isam-piangonana mba samy ho tonga</w:t>
      </w:r>
    </w:p>
    <w:p w:rsidR="004B6348" w:rsidRPr="00A82728" w:rsidRDefault="004B6348" w:rsidP="004B6348">
      <w:pPr>
        <w:spacing w:after="0"/>
        <w:ind w:left="705" w:hanging="705"/>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2.</w:t>
      </w:r>
      <w:r w:rsidRPr="00A82728">
        <w:rPr>
          <w:rFonts w:cstheme="minorHAnsi"/>
          <w:color w:val="365F91" w:themeColor="accent1" w:themeShade="BF"/>
          <w:sz w:val="24"/>
          <w:szCs w:val="24"/>
          <w:lang w:val="en-US"/>
        </w:rPr>
        <w:tab/>
        <w:t xml:space="preserve">Asaina ny Antokompihiran’ny ankizy rehetra isam-piangonana izay manana fanamiana ara-dalàna ka maniry hidera miaraka aminay mba hanomana HIRA 2 ary ho tonga hanatitra ny fisoratana anarana izay hahitàna </w:t>
      </w:r>
      <w:proofErr w:type="gramStart"/>
      <w:r w:rsidRPr="00A82728">
        <w:rPr>
          <w:rFonts w:cstheme="minorHAnsi"/>
          <w:color w:val="365F91" w:themeColor="accent1" w:themeShade="BF"/>
          <w:sz w:val="24"/>
          <w:szCs w:val="24"/>
          <w:lang w:val="en-US"/>
        </w:rPr>
        <w:t>ny :</w:t>
      </w:r>
      <w:proofErr w:type="gramEnd"/>
    </w:p>
    <w:p w:rsidR="004B6348" w:rsidRPr="00A82728" w:rsidRDefault="004B6348" w:rsidP="004B6348">
      <w:pPr>
        <w:pStyle w:val="ListParagraph"/>
        <w:numPr>
          <w:ilvl w:val="0"/>
          <w:numId w:val="15"/>
        </w:numPr>
        <w:spacing w:after="0" w:line="240" w:lineRule="auto"/>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Anaran’ny Antokompihiran’ny ankizy</w:t>
      </w:r>
    </w:p>
    <w:p w:rsidR="004B6348" w:rsidRPr="00A82728" w:rsidRDefault="004B6348" w:rsidP="004B6348">
      <w:pPr>
        <w:pStyle w:val="ListParagraph"/>
        <w:numPr>
          <w:ilvl w:val="0"/>
          <w:numId w:val="15"/>
        </w:numPr>
        <w:spacing w:after="0" w:line="240" w:lineRule="auto"/>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Fiangonana sy Distrika</w:t>
      </w:r>
    </w:p>
    <w:p w:rsidR="004B6348" w:rsidRPr="00A82728" w:rsidRDefault="004B6348" w:rsidP="004B6348">
      <w:pPr>
        <w:pStyle w:val="ListParagraph"/>
        <w:numPr>
          <w:ilvl w:val="0"/>
          <w:numId w:val="15"/>
        </w:numPr>
        <w:spacing w:after="0" w:line="240" w:lineRule="auto"/>
        <w:rPr>
          <w:rFonts w:cstheme="minorHAnsi"/>
          <w:color w:val="365F91" w:themeColor="accent1" w:themeShade="BF"/>
          <w:sz w:val="24"/>
          <w:szCs w:val="24"/>
          <w:lang w:val="en-US"/>
        </w:rPr>
      </w:pPr>
      <w:proofErr w:type="gramStart"/>
      <w:r w:rsidRPr="00A82728">
        <w:rPr>
          <w:rFonts w:cstheme="minorHAnsi"/>
          <w:color w:val="365F91" w:themeColor="accent1" w:themeShade="BF"/>
          <w:sz w:val="24"/>
          <w:szCs w:val="24"/>
          <w:lang w:val="en-US"/>
        </w:rPr>
        <w:t>Ny</w:t>
      </w:r>
      <w:proofErr w:type="gramEnd"/>
      <w:r w:rsidRPr="00A82728">
        <w:rPr>
          <w:rFonts w:cstheme="minorHAnsi"/>
          <w:color w:val="365F91" w:themeColor="accent1" w:themeShade="BF"/>
          <w:sz w:val="24"/>
          <w:szCs w:val="24"/>
          <w:lang w:val="en-US"/>
        </w:rPr>
        <w:t xml:space="preserve"> isany sy lisitr’ireo ankizy handray anjara sy ireo mpitarika azy ireo (Aoka hifanaraka tsara ny isan’izay ho tonga fa tena zava-dehibe io. Mila fantatra mialoha mantsy ny isantsika rehetra tonga eny)</w:t>
      </w: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3.</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u w:val="single"/>
          <w:lang w:val="en-US"/>
        </w:rPr>
        <w:t xml:space="preserve">Fara-fisoratana </w:t>
      </w:r>
      <w:proofErr w:type="gramStart"/>
      <w:r w:rsidRPr="00A82728">
        <w:rPr>
          <w:rFonts w:cstheme="minorHAnsi"/>
          <w:color w:val="365F91" w:themeColor="accent1" w:themeShade="BF"/>
          <w:sz w:val="24"/>
          <w:szCs w:val="24"/>
          <w:u w:val="single"/>
          <w:lang w:val="en-US"/>
        </w:rPr>
        <w:t>anarana</w:t>
      </w:r>
      <w:r w:rsidRPr="00A82728">
        <w:rPr>
          <w:rFonts w:cstheme="minorHAnsi"/>
          <w:color w:val="365F91" w:themeColor="accent1" w:themeShade="BF"/>
          <w:sz w:val="24"/>
          <w:szCs w:val="24"/>
          <w:lang w:val="en-US"/>
        </w:rPr>
        <w:t xml:space="preserve"> :</w:t>
      </w:r>
      <w:proofErr w:type="gramEnd"/>
      <w:r w:rsidRPr="00A82728">
        <w:rPr>
          <w:rFonts w:cstheme="minorHAnsi"/>
          <w:color w:val="365F91" w:themeColor="accent1" w:themeShade="BF"/>
          <w:sz w:val="24"/>
          <w:szCs w:val="24"/>
          <w:lang w:val="en-US"/>
        </w:rPr>
        <w:t xml:space="preserve">  Alatsinainy 16 desambra 2013 amin’ny 5 ora hariva ao @ porte 9</w:t>
      </w:r>
    </w:p>
    <w:p w:rsidR="004B6348" w:rsidRPr="00A82728" w:rsidRDefault="004B6348" w:rsidP="004B6348">
      <w:pPr>
        <w:spacing w:after="0"/>
        <w:rPr>
          <w:rFonts w:cstheme="minorHAnsi"/>
          <w:color w:val="365F91" w:themeColor="accent1" w:themeShade="BF"/>
          <w:sz w:val="24"/>
          <w:szCs w:val="24"/>
          <w:lang w:val="en-US"/>
        </w:rPr>
      </w:pPr>
    </w:p>
    <w:p w:rsidR="004B6348" w:rsidRPr="00A82728" w:rsidRDefault="004B6348" w:rsidP="004B6348">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FANAMARIHANA</w:t>
      </w:r>
    </w:p>
    <w:p w:rsidR="004B6348" w:rsidRPr="00A82728" w:rsidRDefault="004B6348" w:rsidP="004B6348">
      <w:pPr>
        <w:pStyle w:val="ListParagraph"/>
        <w:numPr>
          <w:ilvl w:val="0"/>
          <w:numId w:val="16"/>
        </w:num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Misoràta anarana mialoha fa voafetra </w:t>
      </w:r>
      <w:proofErr w:type="gramStart"/>
      <w:r w:rsidRPr="00A82728">
        <w:rPr>
          <w:rFonts w:cstheme="minorHAnsi"/>
          <w:color w:val="365F91" w:themeColor="accent1" w:themeShade="BF"/>
          <w:sz w:val="24"/>
          <w:szCs w:val="24"/>
          <w:lang w:val="en-US"/>
        </w:rPr>
        <w:t>ny</w:t>
      </w:r>
      <w:proofErr w:type="gramEnd"/>
      <w:r w:rsidRPr="00A82728">
        <w:rPr>
          <w:rFonts w:cstheme="minorHAnsi"/>
          <w:color w:val="365F91" w:themeColor="accent1" w:themeShade="BF"/>
          <w:sz w:val="24"/>
          <w:szCs w:val="24"/>
          <w:lang w:val="en-US"/>
        </w:rPr>
        <w:t xml:space="preserve"> toerana. Marihina fa mijanona </w:t>
      </w:r>
      <w:proofErr w:type="gramStart"/>
      <w:r w:rsidRPr="00A82728">
        <w:rPr>
          <w:rFonts w:cstheme="minorHAnsi"/>
          <w:color w:val="365F91" w:themeColor="accent1" w:themeShade="BF"/>
          <w:sz w:val="24"/>
          <w:szCs w:val="24"/>
          <w:lang w:val="en-US"/>
        </w:rPr>
        <w:t>ny</w:t>
      </w:r>
      <w:proofErr w:type="gramEnd"/>
      <w:r w:rsidRPr="00A82728">
        <w:rPr>
          <w:rFonts w:cstheme="minorHAnsi"/>
          <w:color w:val="365F91" w:themeColor="accent1" w:themeShade="BF"/>
          <w:sz w:val="24"/>
          <w:szCs w:val="24"/>
          <w:lang w:val="en-US"/>
        </w:rPr>
        <w:t xml:space="preserve"> fisoratana anarana raha vantany vao feno ny isa tratrarina.</w:t>
      </w:r>
    </w:p>
    <w:p w:rsidR="004B6348" w:rsidRPr="00A82728" w:rsidRDefault="004B6348" w:rsidP="004B6348">
      <w:pPr>
        <w:pStyle w:val="ListParagraph"/>
        <w:numPr>
          <w:ilvl w:val="0"/>
          <w:numId w:val="16"/>
        </w:num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lang w:val="en-US"/>
        </w:rPr>
        <w:t xml:space="preserve">Ho fanomanana izany hetsika lehibe izany dia antsoina </w:t>
      </w:r>
      <w:proofErr w:type="gramStart"/>
      <w:r w:rsidRPr="00A82728">
        <w:rPr>
          <w:rFonts w:cstheme="minorHAnsi"/>
          <w:color w:val="365F91" w:themeColor="accent1" w:themeShade="BF"/>
          <w:sz w:val="24"/>
          <w:szCs w:val="24"/>
          <w:lang w:val="en-US"/>
        </w:rPr>
        <w:t>ny</w:t>
      </w:r>
      <w:proofErr w:type="gramEnd"/>
      <w:r w:rsidRPr="00A82728">
        <w:rPr>
          <w:rFonts w:cstheme="minorHAnsi"/>
          <w:color w:val="365F91" w:themeColor="accent1" w:themeShade="BF"/>
          <w:sz w:val="24"/>
          <w:szCs w:val="24"/>
          <w:lang w:val="en-US"/>
        </w:rPr>
        <w:t xml:space="preserve"> CHORALE MINENF F.M.C. ho tonga hanatrika ny famerenan-kira fa mitohy izany isaky ny ALAHADY faha-2 amin’ny volana.</w:t>
      </w:r>
    </w:p>
    <w:p w:rsidR="004B6348" w:rsidRPr="00A82728" w:rsidRDefault="004B6348" w:rsidP="004B6348">
      <w:pPr>
        <w:pStyle w:val="ListParagraph"/>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DATY</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ALAHADY 8 desambra 2013</w:t>
      </w:r>
    </w:p>
    <w:p w:rsidR="004B6348" w:rsidRPr="00A82728" w:rsidRDefault="004B6348" w:rsidP="004B6348">
      <w:pPr>
        <w:pStyle w:val="ListParagraph"/>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ORA</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Amin’ny 8.00 ora maraina</w:t>
      </w:r>
    </w:p>
    <w:p w:rsidR="004B6348" w:rsidRPr="00A82728" w:rsidRDefault="004B6348" w:rsidP="004B6348">
      <w:pPr>
        <w:pStyle w:val="ListParagraph"/>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TOERANA</w:t>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SDA ANGLOPHONE Soamanandrariny</w:t>
      </w:r>
    </w:p>
    <w:p w:rsidR="004B6348" w:rsidRPr="00A82728" w:rsidRDefault="004B6348" w:rsidP="004B6348">
      <w:pPr>
        <w:pStyle w:val="ListParagraph"/>
        <w:spacing w:after="0"/>
        <w:rPr>
          <w:rFonts w:cstheme="minorHAnsi"/>
          <w:b/>
          <w:color w:val="365F91" w:themeColor="accent1" w:themeShade="BF"/>
          <w:sz w:val="24"/>
          <w:szCs w:val="24"/>
          <w:lang w:val="en-US"/>
        </w:rPr>
      </w:pPr>
      <w:proofErr w:type="gramStart"/>
      <w:r w:rsidRPr="00A82728">
        <w:rPr>
          <w:rFonts w:cstheme="minorHAnsi"/>
          <w:color w:val="365F91" w:themeColor="accent1" w:themeShade="BF"/>
          <w:sz w:val="24"/>
          <w:szCs w:val="24"/>
          <w:u w:val="single"/>
          <w:lang w:val="en-US"/>
        </w:rPr>
        <w:t>FANAMARIHANA</w:t>
      </w:r>
      <w:r w:rsidRPr="00A82728">
        <w:rPr>
          <w:rFonts w:cstheme="minorHAnsi"/>
          <w:color w:val="365F91" w:themeColor="accent1" w:themeShade="BF"/>
          <w:sz w:val="24"/>
          <w:szCs w:val="24"/>
          <w:lang w:val="en-US"/>
        </w:rPr>
        <w:t xml:space="preserve">  :</w:t>
      </w:r>
      <w:proofErr w:type="gramEnd"/>
      <w:r w:rsidRPr="00A82728">
        <w:rPr>
          <w:rFonts w:cstheme="minorHAnsi"/>
          <w:color w:val="365F91" w:themeColor="accent1" w:themeShade="BF"/>
          <w:sz w:val="24"/>
          <w:szCs w:val="24"/>
          <w:lang w:val="en-US"/>
        </w:rPr>
        <w:t xml:space="preserve">    </w:t>
      </w:r>
      <w:r w:rsidRPr="00A82728">
        <w:rPr>
          <w:rFonts w:cstheme="minorHAnsi"/>
          <w:b/>
          <w:color w:val="365F91" w:themeColor="accent1" w:themeShade="BF"/>
          <w:sz w:val="24"/>
          <w:szCs w:val="24"/>
          <w:lang w:val="en-US"/>
        </w:rPr>
        <w:t>Aza adino ny manatitra ilay 3.000 Ariary fanamiana</w:t>
      </w:r>
    </w:p>
    <w:p w:rsidR="00FA5335" w:rsidRPr="00A82728" w:rsidRDefault="00FA5335" w:rsidP="00FA5335">
      <w:pPr>
        <w:spacing w:after="0"/>
        <w:rPr>
          <w:rFonts w:cstheme="minorHAnsi"/>
          <w:color w:val="365F91" w:themeColor="accent1" w:themeShade="BF"/>
          <w:sz w:val="24"/>
          <w:szCs w:val="24"/>
          <w:lang w:val="en-US"/>
        </w:rPr>
      </w:pPr>
    </w:p>
    <w:p w:rsidR="00FA5335" w:rsidRPr="00A82728" w:rsidRDefault="00FA5335" w:rsidP="00FA5335">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ANDEFASANA</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r>
      <w:proofErr w:type="gramStart"/>
      <w:r w:rsidRPr="00A82728">
        <w:rPr>
          <w:rFonts w:cstheme="minorHAnsi"/>
          <w:color w:val="365F91" w:themeColor="accent1" w:themeShade="BF"/>
          <w:sz w:val="24"/>
          <w:szCs w:val="24"/>
          <w:lang w:val="en-US"/>
        </w:rPr>
        <w:t>Ny</w:t>
      </w:r>
      <w:proofErr w:type="gramEnd"/>
      <w:r w:rsidRPr="00A82728">
        <w:rPr>
          <w:rFonts w:cstheme="minorHAnsi"/>
          <w:color w:val="365F91" w:themeColor="accent1" w:themeShade="BF"/>
          <w:sz w:val="24"/>
          <w:szCs w:val="24"/>
          <w:lang w:val="en-US"/>
        </w:rPr>
        <w:t xml:space="preserve"> mambra CHORALE MIFEM F.M.C. rehetra</w:t>
      </w:r>
    </w:p>
    <w:p w:rsidR="00FA5335" w:rsidRPr="00A82728" w:rsidRDefault="00FA5335" w:rsidP="00FA5335">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ANTONY</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FIANARAN-KIRA</w:t>
      </w:r>
    </w:p>
    <w:p w:rsidR="00FA5335" w:rsidRPr="00A82728" w:rsidRDefault="00FA5335" w:rsidP="00FA5335">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DATY</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t>Alahady 15 desambra 2013</w:t>
      </w:r>
    </w:p>
    <w:p w:rsidR="00FA5335" w:rsidRPr="00A82728" w:rsidRDefault="00FA5335" w:rsidP="00FA5335">
      <w:pPr>
        <w:spacing w:after="0"/>
        <w:rPr>
          <w:rFonts w:cstheme="minorHAnsi"/>
          <w:color w:val="365F91" w:themeColor="accent1" w:themeShade="BF"/>
          <w:sz w:val="24"/>
          <w:szCs w:val="24"/>
          <w:lang w:val="en-US"/>
        </w:rPr>
      </w:pPr>
      <w:r w:rsidRPr="00A82728">
        <w:rPr>
          <w:rFonts w:cstheme="minorHAnsi"/>
          <w:color w:val="365F91" w:themeColor="accent1" w:themeShade="BF"/>
          <w:sz w:val="24"/>
          <w:szCs w:val="24"/>
          <w:u w:val="single"/>
          <w:lang w:val="en-US"/>
        </w:rPr>
        <w:t>ORA</w:t>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r>
      <w:r w:rsidRPr="00A82728">
        <w:rPr>
          <w:rFonts w:cstheme="minorHAnsi"/>
          <w:color w:val="365F91" w:themeColor="accent1" w:themeShade="BF"/>
          <w:sz w:val="24"/>
          <w:szCs w:val="24"/>
          <w:lang w:val="en-US"/>
        </w:rPr>
        <w:tab/>
        <w:t>:</w:t>
      </w:r>
      <w:r w:rsidRPr="00A82728">
        <w:rPr>
          <w:rFonts w:cstheme="minorHAnsi"/>
          <w:color w:val="365F91" w:themeColor="accent1" w:themeShade="BF"/>
          <w:sz w:val="24"/>
          <w:szCs w:val="24"/>
          <w:lang w:val="en-US"/>
        </w:rPr>
        <w:tab/>
      </w:r>
      <w:r w:rsidR="00775030" w:rsidRPr="00A82728">
        <w:rPr>
          <w:rFonts w:cstheme="minorHAnsi"/>
          <w:color w:val="365F91" w:themeColor="accent1" w:themeShade="BF"/>
          <w:sz w:val="24"/>
          <w:szCs w:val="24"/>
          <w:lang w:val="en-US"/>
        </w:rPr>
        <w:t>Amin’ny 9.00 ora maraina</w:t>
      </w:r>
    </w:p>
    <w:p w:rsidR="00775030" w:rsidRPr="00A82728" w:rsidRDefault="00775030" w:rsidP="00FA5335">
      <w:pPr>
        <w:spacing w:after="0"/>
        <w:rPr>
          <w:rFonts w:cstheme="minorHAnsi"/>
          <w:color w:val="365F91" w:themeColor="accent1" w:themeShade="BF"/>
          <w:sz w:val="24"/>
          <w:szCs w:val="24"/>
        </w:rPr>
      </w:pPr>
      <w:r w:rsidRPr="00A82728">
        <w:rPr>
          <w:rFonts w:cstheme="minorHAnsi"/>
          <w:color w:val="365F91" w:themeColor="accent1" w:themeShade="BF"/>
          <w:sz w:val="24"/>
          <w:szCs w:val="24"/>
          <w:u w:val="single"/>
        </w:rPr>
        <w:t>TOERANA</w:t>
      </w:r>
      <w:r w:rsidRPr="00A82728">
        <w:rPr>
          <w:rFonts w:cstheme="minorHAnsi"/>
          <w:color w:val="365F91" w:themeColor="accent1" w:themeShade="BF"/>
          <w:sz w:val="24"/>
          <w:szCs w:val="24"/>
        </w:rPr>
        <w:tab/>
      </w:r>
      <w:r w:rsidRPr="00A82728">
        <w:rPr>
          <w:rFonts w:cstheme="minorHAnsi"/>
          <w:color w:val="365F91" w:themeColor="accent1" w:themeShade="BF"/>
          <w:sz w:val="24"/>
          <w:szCs w:val="24"/>
        </w:rPr>
        <w:tab/>
        <w:t>:</w:t>
      </w:r>
      <w:r w:rsidRPr="00A82728">
        <w:rPr>
          <w:rFonts w:cstheme="minorHAnsi"/>
          <w:color w:val="365F91" w:themeColor="accent1" w:themeShade="BF"/>
          <w:sz w:val="24"/>
          <w:szCs w:val="24"/>
        </w:rPr>
        <w:tab/>
        <w:t>Salle de Comité F.M.C. Soamanandrariny</w:t>
      </w:r>
    </w:p>
    <w:p w:rsidR="004B6348" w:rsidRPr="00A82728" w:rsidRDefault="004B6348" w:rsidP="004B6348">
      <w:pPr>
        <w:spacing w:after="0"/>
        <w:rPr>
          <w:rFonts w:cstheme="minorHAnsi"/>
          <w:color w:val="365F91" w:themeColor="accent1" w:themeShade="BF"/>
          <w:sz w:val="10"/>
          <w:szCs w:val="10"/>
        </w:rPr>
      </w:pPr>
    </w:p>
    <w:p w:rsidR="004B6348" w:rsidRPr="00031A11" w:rsidRDefault="004B6348" w:rsidP="004B6348">
      <w:pPr>
        <w:spacing w:after="0"/>
        <w:rPr>
          <w:rFonts w:cstheme="minorHAnsi"/>
          <w:color w:val="365F91" w:themeColor="accent1" w:themeShade="BF"/>
          <w:sz w:val="24"/>
          <w:szCs w:val="24"/>
        </w:rPr>
      </w:pPr>
      <w:r w:rsidRPr="00031A11">
        <w:rPr>
          <w:rFonts w:cstheme="minorHAnsi"/>
          <w:color w:val="365F91" w:themeColor="accent1" w:themeShade="BF"/>
          <w:sz w:val="24"/>
          <w:szCs w:val="24"/>
        </w:rPr>
        <w:t>Koa mifampilazà dia mihazakazà ary mifampivavaha!</w:t>
      </w:r>
    </w:p>
    <w:p w:rsidR="004B6348" w:rsidRPr="00A82728" w:rsidRDefault="00DD3B1A" w:rsidP="00DD3B1A">
      <w:pPr>
        <w:spacing w:after="0"/>
        <w:jc w:val="center"/>
        <w:rPr>
          <w:rFonts w:cstheme="minorHAnsi"/>
          <w:color w:val="365F91" w:themeColor="accent1" w:themeShade="BF"/>
          <w:lang w:val="en-US"/>
        </w:rPr>
      </w:pPr>
      <w:r w:rsidRPr="00A82728">
        <w:rPr>
          <w:color w:val="365F91" w:themeColor="accent1" w:themeShade="BF"/>
          <w:sz w:val="24"/>
          <w:szCs w:val="24"/>
          <w:lang w:val="en-US"/>
        </w:rPr>
        <w:t xml:space="preserve">------------ </w:t>
      </w:r>
      <w:proofErr w:type="gramStart"/>
      <w:r w:rsidRPr="00A82728">
        <w:rPr>
          <w:color w:val="365F91" w:themeColor="accent1" w:themeShade="BF"/>
          <w:sz w:val="24"/>
          <w:szCs w:val="24"/>
          <w:lang w:val="en-US"/>
        </w:rPr>
        <w:t>oOo</w:t>
      </w:r>
      <w:proofErr w:type="gramEnd"/>
      <w:r w:rsidRPr="00A82728">
        <w:rPr>
          <w:color w:val="365F91" w:themeColor="accent1" w:themeShade="BF"/>
          <w:sz w:val="24"/>
          <w:szCs w:val="24"/>
          <w:lang w:val="en-US"/>
        </w:rPr>
        <w:t xml:space="preserve"> --------------</w:t>
      </w:r>
    </w:p>
    <w:p w:rsidR="00775030" w:rsidRPr="00A82728" w:rsidRDefault="00775030" w:rsidP="004B6348">
      <w:pPr>
        <w:spacing w:after="0"/>
        <w:rPr>
          <w:rFonts w:cstheme="minorHAnsi"/>
          <w:color w:val="365F91" w:themeColor="accent1" w:themeShade="BF"/>
          <w:lang w:val="en-US"/>
        </w:rPr>
      </w:pPr>
    </w:p>
    <w:p w:rsidR="009E245D" w:rsidRPr="00A82728" w:rsidRDefault="009E245D" w:rsidP="004B6348">
      <w:pPr>
        <w:pStyle w:val="ListParagraph"/>
        <w:spacing w:after="0"/>
        <w:ind w:left="0"/>
        <w:rPr>
          <w:rFonts w:cstheme="minorHAnsi"/>
          <w:color w:val="365F91" w:themeColor="accent1" w:themeShade="BF"/>
          <w:sz w:val="24"/>
          <w:szCs w:val="24"/>
        </w:rPr>
      </w:pPr>
      <w:r w:rsidRPr="00A82728">
        <w:rPr>
          <w:rFonts w:cstheme="minorHAnsi"/>
          <w:color w:val="365F91" w:themeColor="accent1" w:themeShade="BF"/>
          <w:sz w:val="24"/>
          <w:szCs w:val="24"/>
          <w:lang w:val="en-US"/>
        </w:rPr>
        <w:t xml:space="preserve">Mirary Sabata mahafinaritra ho antsika rehetra </w:t>
      </w:r>
      <w:proofErr w:type="gramStart"/>
      <w:r w:rsidRPr="00A82728">
        <w:rPr>
          <w:rFonts w:cstheme="minorHAnsi"/>
          <w:color w:val="365F91" w:themeColor="accent1" w:themeShade="BF"/>
          <w:sz w:val="24"/>
          <w:szCs w:val="24"/>
          <w:lang w:val="en-US"/>
        </w:rPr>
        <w:t>eo</w:t>
      </w:r>
      <w:proofErr w:type="gramEnd"/>
      <w:r w:rsidRPr="00A82728">
        <w:rPr>
          <w:rFonts w:cstheme="minorHAnsi"/>
          <w:color w:val="365F91" w:themeColor="accent1" w:themeShade="BF"/>
          <w:sz w:val="24"/>
          <w:szCs w:val="24"/>
          <w:lang w:val="en-US"/>
        </w:rPr>
        <w:t xml:space="preserve"> ambany fitarihan’ny Fanahy Masina. </w:t>
      </w:r>
      <w:r w:rsidRPr="00A82728">
        <w:rPr>
          <w:rFonts w:cstheme="minorHAnsi"/>
          <w:color w:val="365F91" w:themeColor="accent1" w:themeShade="BF"/>
          <w:sz w:val="24"/>
          <w:szCs w:val="24"/>
        </w:rPr>
        <w:t>Amena!</w:t>
      </w:r>
    </w:p>
    <w:p w:rsidR="009E245D" w:rsidRPr="00A82728" w:rsidRDefault="009E245D" w:rsidP="00A50FDA">
      <w:pPr>
        <w:spacing w:after="0"/>
        <w:rPr>
          <w:rFonts w:cstheme="minorHAnsi"/>
          <w:color w:val="365F91" w:themeColor="accent1" w:themeShade="BF"/>
          <w:sz w:val="8"/>
          <w:szCs w:val="8"/>
        </w:rPr>
      </w:pPr>
    </w:p>
    <w:p w:rsidR="00A50FDA" w:rsidRPr="00A82728" w:rsidRDefault="00A50FDA" w:rsidP="00A50FDA">
      <w:pPr>
        <w:spacing w:after="0"/>
        <w:rPr>
          <w:rFonts w:cstheme="minorHAnsi"/>
          <w:color w:val="365F91" w:themeColor="accent1" w:themeShade="BF"/>
          <w:sz w:val="24"/>
          <w:szCs w:val="24"/>
        </w:rPr>
      </w:pPr>
      <w:r w:rsidRPr="00A82728">
        <w:rPr>
          <w:rFonts w:cstheme="minorHAnsi"/>
          <w:color w:val="365F91" w:themeColor="accent1" w:themeShade="BF"/>
          <w:sz w:val="24"/>
          <w:szCs w:val="24"/>
        </w:rPr>
        <w:t>Pasteur RASOLOFOHERY Jean Marie</w:t>
      </w:r>
    </w:p>
    <w:p w:rsidR="00EE15D2" w:rsidRDefault="00A50FDA" w:rsidP="00BA5533">
      <w:pPr>
        <w:spacing w:after="0"/>
        <w:rPr>
          <w:rFonts w:cstheme="minorHAnsi"/>
          <w:sz w:val="24"/>
          <w:szCs w:val="24"/>
        </w:rPr>
      </w:pPr>
      <w:r w:rsidRPr="00A82728">
        <w:rPr>
          <w:rFonts w:cstheme="minorHAnsi"/>
          <w:color w:val="365F91" w:themeColor="accent1" w:themeShade="BF"/>
          <w:sz w:val="24"/>
          <w:szCs w:val="24"/>
        </w:rPr>
        <w:t>Secrétaire Général F.M.</w:t>
      </w:r>
      <w:r w:rsidRPr="006E320E">
        <w:rPr>
          <w:rFonts w:cstheme="minorHAnsi"/>
          <w:sz w:val="24"/>
          <w:szCs w:val="24"/>
        </w:rPr>
        <w:t>C.</w:t>
      </w:r>
    </w:p>
    <w:p w:rsidR="00250F33" w:rsidRDefault="00250F33" w:rsidP="00BA5533">
      <w:pPr>
        <w:spacing w:after="0"/>
        <w:rPr>
          <w:rFonts w:cstheme="minorHAnsi"/>
          <w:sz w:val="24"/>
          <w:szCs w:val="24"/>
        </w:rPr>
      </w:pPr>
    </w:p>
    <w:p w:rsidR="00250F33" w:rsidRDefault="00250F33" w:rsidP="00250F33">
      <w:pPr>
        <w:pStyle w:val="Heading1"/>
        <w:spacing w:before="0"/>
        <w:jc w:val="center"/>
        <w:rPr>
          <w:rFonts w:cs="Calibri"/>
          <w:color w:val="auto"/>
        </w:rPr>
      </w:pPr>
    </w:p>
    <w:p w:rsidR="00250F33" w:rsidRPr="00250F33" w:rsidRDefault="00250F33" w:rsidP="00250F33">
      <w:pPr>
        <w:pStyle w:val="Heading1"/>
        <w:spacing w:before="0"/>
        <w:jc w:val="center"/>
        <w:rPr>
          <w:rFonts w:cs="Calibri"/>
          <w:color w:val="auto"/>
        </w:rPr>
      </w:pPr>
      <w:r w:rsidRPr="00250F33">
        <w:rPr>
          <w:rFonts w:cs="Calibri"/>
          <w:color w:val="auto"/>
        </w:rPr>
        <w:t>Mahita izay hitan’Andriamanitra</w:t>
      </w:r>
    </w:p>
    <w:p w:rsidR="00250F33" w:rsidRPr="00250F33" w:rsidRDefault="00250F33" w:rsidP="00250F33">
      <w:pPr>
        <w:pStyle w:val="Heading1"/>
        <w:spacing w:before="0"/>
        <w:jc w:val="center"/>
        <w:rPr>
          <w:rFonts w:cs="Calibri"/>
          <w:color w:val="auto"/>
          <w:sz w:val="24"/>
        </w:rPr>
      </w:pPr>
      <w:r w:rsidRPr="00250F33">
        <w:rPr>
          <w:rFonts w:cs="Calibri"/>
          <w:color w:val="auto"/>
          <w:sz w:val="24"/>
        </w:rPr>
        <w:t>S. Joseph Kidder</w:t>
      </w:r>
    </w:p>
    <w:p w:rsidR="00250F33" w:rsidRPr="00250F33" w:rsidRDefault="00250F33" w:rsidP="00250F33">
      <w:pPr>
        <w:rPr>
          <w:rFonts w:ascii="Calibri" w:hAnsi="Calibri" w:cs="Calibri"/>
          <w:b/>
          <w:i/>
          <w:sz w:val="24"/>
          <w:szCs w:val="24"/>
          <w:u w:val="single"/>
        </w:rPr>
      </w:pPr>
      <w:r w:rsidRPr="00250F33">
        <w:rPr>
          <w:rFonts w:ascii="Calibri" w:hAnsi="Calibri" w:cs="Calibri"/>
          <w:b/>
          <w:i/>
          <w:sz w:val="24"/>
          <w:szCs w:val="24"/>
          <w:u w:val="single"/>
        </w:rPr>
        <w:t>ANDRO VOALOHANY</w:t>
      </w:r>
    </w:p>
    <w:p w:rsidR="00250F33" w:rsidRDefault="00250F33" w:rsidP="00250F33">
      <w:pPr>
        <w:rPr>
          <w:rFonts w:ascii="Calibri" w:hAnsi="Calibri" w:cs="Calibri"/>
          <w:i/>
          <w:sz w:val="24"/>
          <w:szCs w:val="24"/>
          <w:lang w:val="en-US"/>
        </w:rPr>
      </w:pPr>
      <w:r w:rsidRPr="00250F33">
        <w:rPr>
          <w:rFonts w:ascii="Calibri" w:hAnsi="Calibri" w:cs="Calibri"/>
          <w:i/>
          <w:sz w:val="24"/>
          <w:szCs w:val="24"/>
          <w:lang w:val="en-US"/>
        </w:rPr>
        <w:t xml:space="preserve">Ny Dr. Kidder dia Mpampianatra mikasika </w:t>
      </w:r>
      <w:proofErr w:type="gramStart"/>
      <w:r w:rsidRPr="00250F33">
        <w:rPr>
          <w:rFonts w:ascii="Calibri" w:hAnsi="Calibri" w:cs="Calibri"/>
          <w:i/>
          <w:sz w:val="24"/>
          <w:szCs w:val="24"/>
          <w:lang w:val="en-US"/>
        </w:rPr>
        <w:t>ny</w:t>
      </w:r>
      <w:proofErr w:type="gramEnd"/>
      <w:r w:rsidRPr="00250F33">
        <w:rPr>
          <w:rFonts w:ascii="Calibri" w:hAnsi="Calibri" w:cs="Calibri"/>
          <w:i/>
          <w:sz w:val="24"/>
          <w:szCs w:val="24"/>
          <w:lang w:val="en-US"/>
        </w:rPr>
        <w:t xml:space="preserve"> Asa fanompoana kristiana ao amin’ny Seminera Teolojikan’ny </w:t>
      </w:r>
      <w:r>
        <w:rPr>
          <w:rFonts w:ascii="Calibri" w:hAnsi="Calibri" w:cs="Calibri"/>
          <w:i/>
          <w:sz w:val="24"/>
          <w:szCs w:val="24"/>
          <w:lang w:val="en-US"/>
        </w:rPr>
        <w:t xml:space="preserve">Oniversite Andrews. </w:t>
      </w:r>
      <w:r w:rsidRPr="00250F33">
        <w:rPr>
          <w:rFonts w:ascii="Calibri" w:hAnsi="Calibri" w:cs="Calibri"/>
          <w:i/>
          <w:sz w:val="24"/>
          <w:szCs w:val="24"/>
          <w:lang w:val="en-US"/>
        </w:rPr>
        <w:t xml:space="preserve">Izy dia fanta-daza </w:t>
      </w:r>
      <w:proofErr w:type="gramStart"/>
      <w:r w:rsidRPr="00250F33">
        <w:rPr>
          <w:rFonts w:ascii="Calibri" w:hAnsi="Calibri" w:cs="Calibri"/>
          <w:i/>
          <w:sz w:val="24"/>
          <w:szCs w:val="24"/>
          <w:lang w:val="en-US"/>
        </w:rPr>
        <w:t>eo</w:t>
      </w:r>
      <w:proofErr w:type="gramEnd"/>
      <w:r w:rsidRPr="00250F33">
        <w:rPr>
          <w:rFonts w:ascii="Calibri" w:hAnsi="Calibri" w:cs="Calibri"/>
          <w:i/>
          <w:sz w:val="24"/>
          <w:szCs w:val="24"/>
          <w:lang w:val="en-US"/>
        </w:rPr>
        <w:t xml:space="preserve"> amin’ny sehatry ny fitarihana (leadership) sy ny fitomboan’ny fiangonana (croissance de l’église). Nanokana </w:t>
      </w:r>
      <w:proofErr w:type="gramStart"/>
      <w:r w:rsidRPr="00250F33">
        <w:rPr>
          <w:rFonts w:ascii="Calibri" w:hAnsi="Calibri" w:cs="Calibri"/>
          <w:i/>
          <w:sz w:val="24"/>
          <w:szCs w:val="24"/>
          <w:lang w:val="en-US"/>
        </w:rPr>
        <w:t>ny</w:t>
      </w:r>
      <w:proofErr w:type="gramEnd"/>
      <w:r w:rsidRPr="00250F33">
        <w:rPr>
          <w:rFonts w:ascii="Calibri" w:hAnsi="Calibri" w:cs="Calibri"/>
          <w:i/>
          <w:sz w:val="24"/>
          <w:szCs w:val="24"/>
          <w:lang w:val="en-US"/>
        </w:rPr>
        <w:t xml:space="preserve"> fiainany amin’ny fampitaovana ireo pasitora sy mambra laika izy. Nanoratra lahatsoratra sy boky maro mikasika </w:t>
      </w:r>
      <w:proofErr w:type="gramStart"/>
      <w:r w:rsidRPr="00250F33">
        <w:rPr>
          <w:rFonts w:ascii="Calibri" w:hAnsi="Calibri" w:cs="Calibri"/>
          <w:i/>
          <w:sz w:val="24"/>
          <w:szCs w:val="24"/>
          <w:lang w:val="en-US"/>
        </w:rPr>
        <w:t>ny</w:t>
      </w:r>
      <w:proofErr w:type="gramEnd"/>
      <w:r w:rsidRPr="00250F33">
        <w:rPr>
          <w:rFonts w:ascii="Calibri" w:hAnsi="Calibri" w:cs="Calibri"/>
          <w:i/>
          <w:sz w:val="24"/>
          <w:szCs w:val="24"/>
          <w:lang w:val="en-US"/>
        </w:rPr>
        <w:t xml:space="preserve"> fanaovana ho mpianatra, ny fiankohofana, ny fitomboana ara-panahy, ny fitarihana sy ny fitomboan’ny fiangonana izy. Nampianatra tao amin’ny Seminera teolojikan’ny Fiangonana advantista izy nandritra </w:t>
      </w:r>
      <w:proofErr w:type="gramStart"/>
      <w:r w:rsidRPr="00250F33">
        <w:rPr>
          <w:rFonts w:ascii="Calibri" w:hAnsi="Calibri" w:cs="Calibri"/>
          <w:i/>
          <w:sz w:val="24"/>
          <w:szCs w:val="24"/>
          <w:lang w:val="en-US"/>
        </w:rPr>
        <w:t>ny</w:t>
      </w:r>
      <w:proofErr w:type="gramEnd"/>
      <w:r w:rsidRPr="00250F33">
        <w:rPr>
          <w:rFonts w:ascii="Calibri" w:hAnsi="Calibri" w:cs="Calibri"/>
          <w:i/>
          <w:sz w:val="24"/>
          <w:szCs w:val="24"/>
          <w:lang w:val="en-US"/>
        </w:rPr>
        <w:t xml:space="preserve"> folo taona farany. Talohan’izany dia nanao </w:t>
      </w:r>
      <w:proofErr w:type="gramStart"/>
      <w:r w:rsidRPr="00250F33">
        <w:rPr>
          <w:rFonts w:ascii="Calibri" w:hAnsi="Calibri" w:cs="Calibri"/>
          <w:i/>
          <w:sz w:val="24"/>
          <w:szCs w:val="24"/>
          <w:lang w:val="en-US"/>
        </w:rPr>
        <w:t>ny</w:t>
      </w:r>
      <w:proofErr w:type="gramEnd"/>
      <w:r w:rsidRPr="00250F33">
        <w:rPr>
          <w:rFonts w:ascii="Calibri" w:hAnsi="Calibri" w:cs="Calibri"/>
          <w:i/>
          <w:sz w:val="24"/>
          <w:szCs w:val="24"/>
          <w:lang w:val="en-US"/>
        </w:rPr>
        <w:t xml:space="preserve"> asan’ny mpitandrina izy nandritra ny 20 taona mahery, sady nahita fahombiazana tamin’izany. Nanampy olona marobe teo amin’ny fitarihana azy ireny ho </w:t>
      </w:r>
      <w:proofErr w:type="gramStart"/>
      <w:r w:rsidRPr="00250F33">
        <w:rPr>
          <w:rFonts w:ascii="Calibri" w:hAnsi="Calibri" w:cs="Calibri"/>
          <w:i/>
          <w:sz w:val="24"/>
          <w:szCs w:val="24"/>
          <w:lang w:val="en-US"/>
        </w:rPr>
        <w:t>eo</w:t>
      </w:r>
      <w:proofErr w:type="gramEnd"/>
      <w:r w:rsidRPr="00250F33">
        <w:rPr>
          <w:rFonts w:ascii="Calibri" w:hAnsi="Calibri" w:cs="Calibri"/>
          <w:i/>
          <w:sz w:val="24"/>
          <w:szCs w:val="24"/>
          <w:lang w:val="en-US"/>
        </w:rPr>
        <w:t xml:space="preserve"> amin’ny Tompo sy ny fanampiana azy ireny hitombo eo amin’ny dia ara-panahy koa izy.</w:t>
      </w:r>
    </w:p>
    <w:p w:rsidR="00250F33" w:rsidRPr="00250F33" w:rsidRDefault="00250F33" w:rsidP="00250F33">
      <w:pPr>
        <w:rPr>
          <w:rFonts w:ascii="Calibri" w:hAnsi="Calibri" w:cs="Calibri"/>
          <w:i/>
          <w:sz w:val="24"/>
          <w:szCs w:val="24"/>
          <w:lang w:val="en-US"/>
        </w:rPr>
      </w:pPr>
      <w:proofErr w:type="gramStart"/>
      <w:r w:rsidRPr="00250F33">
        <w:rPr>
          <w:rFonts w:eastAsia="MS Mincho" w:cs="Calibri"/>
          <w:i/>
          <w:sz w:val="24"/>
          <w:szCs w:val="24"/>
          <w:lang w:val="en-US"/>
        </w:rPr>
        <w:t>Teraka tany Nivive, Irak izy.</w:t>
      </w:r>
      <w:proofErr w:type="gramEnd"/>
      <w:r w:rsidRPr="00250F33">
        <w:rPr>
          <w:rFonts w:eastAsia="MS Mincho" w:cs="Calibri"/>
          <w:i/>
          <w:sz w:val="24"/>
          <w:szCs w:val="24"/>
          <w:lang w:val="en-US"/>
        </w:rPr>
        <w:t xml:space="preserve"> Resy lahatra sy nanaraka </w:t>
      </w:r>
      <w:proofErr w:type="gramStart"/>
      <w:r w:rsidRPr="00250F33">
        <w:rPr>
          <w:rFonts w:eastAsia="MS Mincho" w:cs="Calibri"/>
          <w:i/>
          <w:sz w:val="24"/>
          <w:szCs w:val="24"/>
          <w:lang w:val="en-US"/>
        </w:rPr>
        <w:t>ny</w:t>
      </w:r>
      <w:proofErr w:type="gramEnd"/>
      <w:r w:rsidRPr="00250F33">
        <w:rPr>
          <w:rFonts w:eastAsia="MS Mincho" w:cs="Calibri"/>
          <w:i/>
          <w:sz w:val="24"/>
          <w:szCs w:val="24"/>
          <w:lang w:val="en-US"/>
        </w:rPr>
        <w:t xml:space="preserve"> </w:t>
      </w:r>
      <w:r w:rsidRPr="00250F33">
        <w:rPr>
          <w:rFonts w:cs="Calibri"/>
          <w:i/>
          <w:sz w:val="24"/>
          <w:szCs w:val="24"/>
          <w:lang w:val="en-US"/>
        </w:rPr>
        <w:t>fiangonana advantista izy ary nifindra monina tany Amerika taty aoriana.</w:t>
      </w:r>
    </w:p>
    <w:p w:rsidR="00250F33" w:rsidRPr="00250F33" w:rsidRDefault="00250F33" w:rsidP="00250F33">
      <w:pPr>
        <w:rPr>
          <w:rFonts w:ascii="Calibri" w:hAnsi="Calibri" w:cs="Calibri"/>
          <w:sz w:val="24"/>
          <w:szCs w:val="24"/>
          <w:lang w:val="en-US"/>
        </w:rPr>
      </w:pPr>
      <w:r w:rsidRPr="00250F33">
        <w:rPr>
          <w:rFonts w:ascii="Calibri" w:hAnsi="Calibri" w:cs="Calibri"/>
          <w:sz w:val="24"/>
          <w:szCs w:val="24"/>
          <w:lang w:val="en-US"/>
        </w:rPr>
        <w:t xml:space="preserve">Fony izaho nanao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asan’ny mpitandrina, dia nisy fahatsapana lalina tao anatiko tao fa na aiza na aiza toerana handehanan’ny olona iray na honenany na hiasany dia tokony hoheverina ho faritra azo iasana izany. Nomeko lanja manokana teo amin’ny asa fanompoana izay nataoko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miditra an-tsehatra eo amin’ny fiainan’ny olona andavanandro sy ny mamangy azy ireny any an-tokantranony sy any am-piasany, ary ny mametraka fanamby amin’izy ireny ny tokony hananany fiainam-panompoana. Tsy midika akory izany fa tsy maintsy ho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pasitora izy ireny, fa kosa zava-dehibe ny hananan’izy ireny fiainam-panompoana eo amin’ny asa fivelomana izay ataony. </w:t>
      </w:r>
    </w:p>
    <w:p w:rsidR="00250F33" w:rsidRPr="00250F33" w:rsidRDefault="00250F33" w:rsidP="00250F33">
      <w:pPr>
        <w:rPr>
          <w:rFonts w:ascii="Calibri" w:hAnsi="Calibri" w:cs="Calibri"/>
          <w:sz w:val="24"/>
          <w:szCs w:val="24"/>
          <w:lang w:val="en-US"/>
        </w:rPr>
      </w:pPr>
      <w:r w:rsidRPr="00250F33">
        <w:rPr>
          <w:rFonts w:ascii="Calibri" w:hAnsi="Calibri" w:cs="Calibri"/>
          <w:sz w:val="24"/>
          <w:szCs w:val="24"/>
          <w:lang w:val="en-US"/>
        </w:rPr>
        <w:t xml:space="preserve">Indray andro raha namangy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mambran’ny fiangonako aho, dia nandeha mba hitsidika an’i Owen. Izy dia dokotera ary manana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toeram-pitsaboana izay azy manokana; misy dokotera roa koa izay miasa ao aminy. Nangataka aminy aho mba hampiseho amiko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toeram-pitsaboany ary hilazalaza amiko ny fandehan’ny zavatra rehetra ao. </w:t>
      </w:r>
      <w:proofErr w:type="gramStart"/>
      <w:r w:rsidRPr="00250F33">
        <w:rPr>
          <w:rFonts w:ascii="Calibri" w:hAnsi="Calibri" w:cs="Calibri"/>
          <w:sz w:val="24"/>
          <w:szCs w:val="24"/>
          <w:lang w:val="en-US"/>
        </w:rPr>
        <w:t>Taorian’ny 45 mn izay namangiako azy, dia nanontany azy aho raha toa ka azo atokana mba hanomezana voninahitra an’Andriamanitra izany toerana izany.</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Dia nanaiky izy.</w:t>
      </w:r>
      <w:proofErr w:type="gramEnd"/>
      <w:r w:rsidRPr="00250F33">
        <w:rPr>
          <w:rFonts w:ascii="Calibri" w:hAnsi="Calibri" w:cs="Calibri"/>
          <w:sz w:val="24"/>
          <w:szCs w:val="24"/>
          <w:lang w:val="en-US"/>
        </w:rPr>
        <w:t xml:space="preserve"> Taorian’ny vavaka dia hoy aho taminy: “Owen, ianao dia dokotera kristianina. Andriamanitra dia niantso anao mba hanampy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olona tsy eo amin’ny lafiny ara-batana ihany fa eo amin’ny lafiny ara-panahy koa. Misy mantsy dokotera izay tsy mijery afa-tsy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lafiny ara-pahasalamana ihany, fa ianao kosa dia afaka miditra an-tsehatra hatrany amin’ny famonjena mandrakizay. Mametraka fanamby aminao aho mba hivavaka ho an’ireo mararinao, hiasa amin’izy ireo, hizara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finoanao amin’izy ireo ary raha azo atao aza dia ny hanasa azy ireo ho any am-piangonana na hianatra Baiboly na hanao zavatra hafa izay hitanao fa mety atao.” Somary gaga i Owen nijery ahy sady nilaza fa izy dia kristianina nandritra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fiainany manontolo sady zanaka pasitora kanefa kosa tsy mbola nieritreritra ny amin’izany akory na dia kely aza taloha.</w:t>
      </w:r>
    </w:p>
    <w:p w:rsidR="00250F33" w:rsidRPr="00250F33" w:rsidRDefault="00250F33" w:rsidP="00250F33">
      <w:pPr>
        <w:rPr>
          <w:rFonts w:ascii="Calibri" w:hAnsi="Calibri" w:cs="Calibri"/>
          <w:sz w:val="24"/>
          <w:szCs w:val="24"/>
          <w:lang w:val="en-US"/>
        </w:rPr>
      </w:pPr>
      <w:r w:rsidRPr="00250F33">
        <w:rPr>
          <w:rFonts w:ascii="Calibri" w:hAnsi="Calibri" w:cs="Calibri"/>
          <w:sz w:val="24"/>
          <w:szCs w:val="24"/>
          <w:lang w:val="en-US"/>
        </w:rPr>
        <w:t xml:space="preserve">Rehefa nahita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fihetsik’i Owen aho dia nahatsapa fa toy izany ny zava-mitranga amin’ny olona matetika: tsy mahafantatra na mahatsapa izay zavatra azony atao. Fotoana fohy taty aoriana dia nizara fanandramana mahafinaritra tamiko izy mikasika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fifandraisany tamin’ireo marariny sy ny fomba nahazoany nivavaka ho azy ireo, niresaka ny amin’ny herin’Andriamanitra manasitrana, nitondra azy ireo tany am-piangonana sns… Nanomboka nahita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asa ataony amin’ny endrika hafa izy. Tsy nanamafy orina tsara fotsiny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fidiram-bolan’izy mianakavy, na ny diplaomany na ny asany izany, fa vao maika aza nahatonga azy hanana tanjona kendrena lalindalina kokoa eo amin’ny asany andavanandro. Ireo olona </w:t>
      </w:r>
      <w:r w:rsidRPr="00250F33">
        <w:rPr>
          <w:rFonts w:ascii="Calibri" w:hAnsi="Calibri" w:cs="Calibri"/>
          <w:sz w:val="24"/>
          <w:szCs w:val="24"/>
          <w:lang w:val="en-US"/>
        </w:rPr>
        <w:lastRenderedPageBreak/>
        <w:t xml:space="preserve">manodidina azy dia nahita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fiovana nitranga ary izy dia tonga mpitory sy mpanampy ny olona tsy amin’ny lafin-javatra iray ihany fa mihoatra.</w:t>
      </w:r>
    </w:p>
    <w:p w:rsidR="00250F33" w:rsidRPr="00250F33" w:rsidRDefault="00250F33" w:rsidP="00250F33">
      <w:pPr>
        <w:rPr>
          <w:rFonts w:ascii="Calibri" w:hAnsi="Calibri" w:cs="Calibri"/>
          <w:sz w:val="24"/>
          <w:szCs w:val="24"/>
          <w:lang w:val="en-US"/>
        </w:rPr>
      </w:pPr>
      <w:r w:rsidRPr="00250F33">
        <w:rPr>
          <w:rFonts w:ascii="Calibri" w:hAnsi="Calibri" w:cs="Calibri"/>
          <w:sz w:val="24"/>
          <w:szCs w:val="24"/>
          <w:lang w:val="en-US"/>
        </w:rPr>
        <w:t xml:space="preserve">Andriamanitra dia niantso ny dokotera, ny mpitsabo mpanampy, ny </w:t>
      </w:r>
      <w:proofErr w:type="gramStart"/>
      <w:r w:rsidRPr="00250F33">
        <w:rPr>
          <w:rFonts w:ascii="Calibri" w:hAnsi="Calibri" w:cs="Calibri"/>
          <w:sz w:val="24"/>
          <w:szCs w:val="24"/>
          <w:lang w:val="en-US"/>
        </w:rPr>
        <w:t>mpanadio  trano</w:t>
      </w:r>
      <w:proofErr w:type="gramEnd"/>
      <w:r w:rsidRPr="00250F33">
        <w:rPr>
          <w:rFonts w:ascii="Calibri" w:hAnsi="Calibri" w:cs="Calibri"/>
          <w:sz w:val="24"/>
          <w:szCs w:val="24"/>
          <w:lang w:val="en-US"/>
        </w:rPr>
        <w:t xml:space="preserve">, ny mpampianatra, ny injeniera ary ny olona mba ho ambasadaoriny eo amin’ny fiainany. Andriamanitra akory tsy nametra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faritra azo iasana hanatanterahana ny asa fanompoana. Andriamanitra dia mametraka fanamby amin’ny mpino mba hanao asa fanompoana any amin’ny toerana rehetra misy azy ireo, </w:t>
      </w:r>
      <w:proofErr w:type="gramStart"/>
      <w:r w:rsidRPr="00250F33">
        <w:rPr>
          <w:rFonts w:ascii="Calibri" w:hAnsi="Calibri" w:cs="Calibri"/>
          <w:sz w:val="24"/>
          <w:szCs w:val="24"/>
          <w:lang w:val="en-US"/>
        </w:rPr>
        <w:t>na</w:t>
      </w:r>
      <w:proofErr w:type="gramEnd"/>
      <w:r w:rsidRPr="00250F33">
        <w:rPr>
          <w:rFonts w:ascii="Calibri" w:hAnsi="Calibri" w:cs="Calibri"/>
          <w:sz w:val="24"/>
          <w:szCs w:val="24"/>
          <w:lang w:val="en-US"/>
        </w:rPr>
        <w:t xml:space="preserve"> inona na inona andraikitra tanan’izy ireo eo amin’ny asany.</w:t>
      </w:r>
    </w:p>
    <w:p w:rsidR="00250F33" w:rsidRPr="00250F33" w:rsidRDefault="00250F33" w:rsidP="00250F33">
      <w:pPr>
        <w:rPr>
          <w:rFonts w:ascii="Calibri" w:hAnsi="Calibri" w:cs="Calibri"/>
          <w:sz w:val="24"/>
          <w:szCs w:val="24"/>
          <w:lang w:val="en-US"/>
        </w:rPr>
      </w:pPr>
      <w:r w:rsidRPr="00250F33">
        <w:rPr>
          <w:rFonts w:ascii="Calibri" w:hAnsi="Calibri" w:cs="Calibri"/>
          <w:b/>
          <w:sz w:val="24"/>
          <w:szCs w:val="24"/>
          <w:lang w:val="en-US"/>
        </w:rPr>
        <w:t>Aoka ho sahy tahaka an’i Daniela</w:t>
      </w:r>
    </w:p>
    <w:p w:rsidR="00250F33" w:rsidRPr="00250F33" w:rsidRDefault="00250F33" w:rsidP="00250F33">
      <w:pPr>
        <w:pStyle w:val="Usuel"/>
        <w:rPr>
          <w:rFonts w:ascii="Calibri" w:hAnsi="Calibri" w:cs="Calibri"/>
          <w:lang w:val="it-IT"/>
        </w:rPr>
      </w:pPr>
      <w:r w:rsidRPr="00250F33">
        <w:rPr>
          <w:rFonts w:ascii="Calibri" w:hAnsi="Calibri" w:cs="Calibri"/>
          <w:lang w:val="en-US"/>
        </w:rPr>
        <w:t xml:space="preserve">Daniela ao amin’ny Baiboly dia ohatra lehibe </w:t>
      </w:r>
      <w:proofErr w:type="gramStart"/>
      <w:r w:rsidRPr="00250F33">
        <w:rPr>
          <w:rFonts w:ascii="Calibri" w:hAnsi="Calibri" w:cs="Calibri"/>
          <w:lang w:val="en-US"/>
        </w:rPr>
        <w:t>ny</w:t>
      </w:r>
      <w:proofErr w:type="gramEnd"/>
      <w:r w:rsidRPr="00250F33">
        <w:rPr>
          <w:rFonts w:ascii="Calibri" w:hAnsi="Calibri" w:cs="Calibri"/>
          <w:lang w:val="en-US"/>
        </w:rPr>
        <w:t xml:space="preserve"> amin’ny fanaovana asa fanompoana velona. Niasa mafy izy sady niasa tsara, kanefa </w:t>
      </w:r>
      <w:proofErr w:type="gramStart"/>
      <w:r w:rsidRPr="00250F33">
        <w:rPr>
          <w:rFonts w:ascii="Calibri" w:hAnsi="Calibri" w:cs="Calibri"/>
          <w:lang w:val="en-US"/>
        </w:rPr>
        <w:t>ny</w:t>
      </w:r>
      <w:proofErr w:type="gramEnd"/>
      <w:r w:rsidRPr="00250F33">
        <w:rPr>
          <w:rFonts w:ascii="Calibri" w:hAnsi="Calibri" w:cs="Calibri"/>
          <w:lang w:val="en-US"/>
        </w:rPr>
        <w:t xml:space="preserve"> tantara dia mifantoka betsaka amin’ny fihetsika nasehon’ireo mpiara-miasa taminy. </w:t>
      </w:r>
      <w:proofErr w:type="gramStart"/>
      <w:r w:rsidRPr="00250F33">
        <w:rPr>
          <w:rFonts w:ascii="Calibri" w:hAnsi="Calibri" w:cs="Calibri"/>
          <w:lang w:val="en-US"/>
        </w:rPr>
        <w:t>Izao no vakiantsika ao amin’ny Daniela 3:33 “</w:t>
      </w:r>
      <w:r w:rsidRPr="00250F33">
        <w:rPr>
          <w:rFonts w:ascii="Calibri" w:hAnsi="Calibri" w:cs="Calibri"/>
          <w:lang w:val="it-IT"/>
        </w:rPr>
        <w:t>Akory ny halehiben'ny famantarany!</w:t>
      </w:r>
      <w:proofErr w:type="gramEnd"/>
      <w:r w:rsidRPr="00250F33">
        <w:rPr>
          <w:rFonts w:ascii="Calibri" w:hAnsi="Calibri" w:cs="Calibri"/>
          <w:lang w:val="it-IT"/>
        </w:rPr>
        <w:t xml:space="preserve"> Ny fanjakany dia fanjakana mandrakizay, ary ny fanapahany dia hahatratra ny taranaka fara mandimby.” Izany no nambaran’i Nebokadnezara mpanjaka mikasika ny fahafantarany ny Andriamanitr’i Daniela. Aoka tsy hadinoina na oviana na oviana fa i Nebokadnezara dia babyloniana izay manana andriamanitra maro nivavahany. Satria Daniela dia nivelona sy niaina tamin’ny fifandraisany tamin’Andriamanitra tamin’ny fotoana rehetra, ny vahoaka dia naneho fihetsika taminy ary nahita an’Andriamanitra tamin’izay rehetra nataony. Tamin’izany no nanehoan’i Daniela ny fironana tao anatiny ka namelany ny vahoaka hianatra ny fahatahorana an’Andriamanitra.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Ataovy ho voninahitr’Andriamanitra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Izao no voasoratra ao amin’ny 1 Korintiana 10:31 “ Koa amin'izany, na mihinana na misotro ianareo, na inona na inona ataonareo, dia ataovy ho voninahitr'Andriamanitra izany rehetra izany.” Io andininy io dia mampahatsiahy antsika fa isika dia nantsoina mba hivelona ho an’Andriamanitra amin’izay rehetra ataontsika. Tsy voafetra ho amin’ireo asa ataontsika eo anivon’ny fiaraha-monina na ireo ora atokantsika hanaovana ny asam-piangonana isam-bolana ihany izany. Andriamanitra dia miantso antsika mba hanome voninahitra Azy amin’izay rehetra ataontsika. Raha mandinika izany isika dia nahatsapa fa ny asantsika dia tsy asa manokana akory. Tsy ilaina ny manao fanazavana am-bava ny antony izay mahatonga antsika hanao an’izatsy na izaroa, na koa ny manao fifaninanana manonona toko sy andininy amin’izany, fa ny tena zava-dehibe dia ny famirapiratan’ny taratry ny fitiavan’Andriamanitra izay ao anatintsika. Na inona na inona sehatra iasantsika, na efa niasantsika, ny asa dia tsy natao hahazoam-bola hivelomana fotsiny fa koa natao mba hanehoana eo amin’ny fiainana ny fitiavan’Andriamanitra izay nitahiany antsika. Hoy ny voasoratra ao amin’ny Filipiana 1:27 “Fa hany ataoko: aoka ny fitondran-tenanareo ho miendrika ny filazantsaran'i Kristy.” Velona ny filazantsara ary tokony hanana fifaliana izay mahafantatra ny zavatra nataon’i Kristy ho azy; izany dia tokony arahin’ny faniriana voa-janahary ny hizara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Mijery ny olona araka ny fahitan’ny mason’Andriamanitra azy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ab/>
        <w:t>Rehefa mahatsapa ny olona fa ny fiainany dia asa fanompoana na inona na inona ataony, dia miova ny fomba fijeriny. Noho izany dia misy fanamby ho antsika eto, tsy inona izany fa ny fijerena ny olona amin’ny alalan’ny mason’Ilay Raintsika izay any an-danitra. Inona ary no hitantsika rehefa mijery ny tontolo manodidina antsika isika? Moa ve ny asa aman-draharahantsika sy ny tombony ho azontsika no mibahana ao an-tsaintsika sa mba mieritreritra ny fiainan’ireo olona ireo isika? Moa ve mahita olona izay mila Mpamonjy isika?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Taona vitsivitsy lasa izay dia nanao valan-dresaka mikasika ny fanaovana asa fitoriana eo amin’ny toeram-piasana tamin’ny loholona maromaro tao amin’ny Federasiona iray aho. Rehefa tonga ny hariva, dia nisy nanao fijoroana ho vavolombelona maromaro. Nisy loholona iray nitsangana sady niteny hoe: “ Izaho dia mpandraharaha tena nahita fahombiazana. Izaho dia manana toeram-pivarotana fiara lehibe manerana ny fanjakana misy ahy. Fa androany kosa, dia sambany teo amin’ny fiainako aho nametraka fanontaniana hoe: “Inona moa no mampiavaka ahy amin’ireo mpandraharaha hafa izay nahita fahombiazana koa? Samy </w:t>
      </w:r>
      <w:r w:rsidRPr="00250F33">
        <w:rPr>
          <w:rFonts w:ascii="Calibri" w:hAnsi="Calibri" w:cs="Calibri"/>
          <w:lang w:val="it-IT"/>
        </w:rPr>
        <w:lastRenderedPageBreak/>
        <w:t>manao izay hahazoanay tombom-barotra ara-drariny izahay. Samy miezaka izahay mba hanome fahafaham-po ireo mpiasa ao aminay. Samy miezaka koa izahay mba handray tsara ireo mpividy. Samy maniry ny hahazo mpividy vaovao izahay. Androany kosa aho dia nahita fa ny maha-samy hafa anay dia ny tokony hisaintsainako voalohany indrindra ny fomba izay hahazoan’izy ireo ny fiainana mandrakizay. Tiako ny hanovan’Andriamanitra ny fomba fijeriko mba hahatonga ahy hieritreritra fa izy ireo koa dia olona tokony ho any amin’ny fanjakan’Andriamanitra fa tsy hoe mpividy sy mpiasa fotsiny ihany. Ilaiko ny mivavaka ho azy ireo, miasa amin’izy ireo ary ny mitady ny fomba mety mba hahazoako miresaka  amin’izy ireo mikasika an’i Jesosy. Ny tokony ho vain-dohan-draharahako izany dia ny olona sy ny famonjena azy, fa tsy ny fandraharahana sy ny fahazoana tombony. Ilaiko ny mahita azy ireo tahaka ny fahitan’i Jesosy azy ireo, amin’ny maha-zanany azy ireo. Maty ho azy ireo Izy satria tena tia azy ireo fatratra tokoa.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Aoka hamirapiratra ny fahazavanareo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Inona ary no tokony ataontsika eo anatrehan’izany? Rahoviana isika no hikatsaka izay hahasoa ny hafa, hianatra ny hahatsapa izay maharary azy ireo, hiombona alahelo amin’izy ireo, hahatsapa ny tsy fahatanterahan’izy ireo ho toy ny an’ny tenantsika, ka ho afaka ny hihaona amin’izy ireny any amin’ny toerana misy azy ireny. Raha tsy efa manana fifandraisana amin’ny olona isika ka afaka miantso azy ireo amin’ny anarany sy afaka mampahery azy ireo, amin’izay vao azontsika atao ny hijoro ho vavolombelona. Amin’ny maha-kristianina antsika dia miatrika ny fihaikana ny amin’ny tsy fitoviana isika. Nantsoina anefa isika mba hamirapiratan’ny fahazavantsika (Mat. 5:16). Ny asa fanompoana dia tsy voafetra ho an’ireo olona izay mivelona amin’izany ihany, fa kosa baiko ho an’ny mpino rehetra ny mba hahatonga izany ho fiainany.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b/>
          <w:lang w:val="it-IT"/>
        </w:rPr>
        <w:t>Fahatsapana ny asan’ny Fanahy Masina</w:t>
      </w:r>
    </w:p>
    <w:p w:rsidR="00250F33" w:rsidRPr="00250F33" w:rsidRDefault="00250F33" w:rsidP="00250F33">
      <w:pPr>
        <w:pStyle w:val="Usuel"/>
        <w:rPr>
          <w:rFonts w:ascii="Calibri" w:hAnsi="Calibri" w:cs="Calibri"/>
          <w:lang w:val="it-IT"/>
        </w:rPr>
      </w:pPr>
    </w:p>
    <w:p w:rsidR="00250F33" w:rsidRDefault="00250F33" w:rsidP="00250F33">
      <w:pPr>
        <w:pStyle w:val="Usuel"/>
        <w:rPr>
          <w:rFonts w:ascii="Calibri" w:hAnsi="Calibri" w:cs="Calibri"/>
          <w:lang w:val="it-IT"/>
        </w:rPr>
      </w:pPr>
      <w:r w:rsidRPr="00250F33">
        <w:rPr>
          <w:rFonts w:ascii="Calibri" w:hAnsi="Calibri" w:cs="Calibri"/>
          <w:lang w:val="it-IT"/>
        </w:rPr>
        <w:t>Tsy misy zavatra izay ataontsika ka miteraka vokatra maharitra raha tsy ohatra angaha ka vonto sy nahazo hery avy amin’ny Fanahy Masin’Andriamanitra izany. Tsy afaka ny hiaina amin’ny fiainana tahaka izany eo anoloan’ireo mpiara-miasa na ny mpifanolo-bodirindrina isika mba hahitan’izy ireo an’Andriamanitra sy hanomezany voninahitra Azy, raha tsy eo ny fahatsapana lalina ny fitarihan’ny Fanahy Masina. Ny fomba fiainantsika any amin’ny toeram-piasana dia tokony haneho ny fitiavantsika mifandray amin’ny olona, ny faniriantsika hanao soa, ny fanajana ny rehetra, ny fahatahorana sy fanajana an’Andriamanitra. Ny fikatsahana isan’andro ny hananana fitiavana hampivoatra ho amin’ny tsara, eo ambany fitarihan’ny Fanahy sy ny fananana an’i Kristy ho ivon’ny fiainana no hitondra ny vokatra tsara indrindra eo amin’ny tontolo manodidina ny toeram-piasantsika.</w:t>
      </w:r>
    </w:p>
    <w:p w:rsidR="00250F33" w:rsidRDefault="00250F33" w:rsidP="00250F33">
      <w:pPr>
        <w:pStyle w:val="Usuel"/>
        <w:jc w:val="center"/>
        <w:rPr>
          <w:rFonts w:ascii="Calibri" w:hAnsi="Calibri" w:cs="Calibri"/>
          <w:lang w:val="it-IT"/>
        </w:rPr>
      </w:pPr>
      <w:r>
        <w:rPr>
          <w:rFonts w:ascii="Calibri" w:hAnsi="Calibri" w:cs="Calibri"/>
          <w:lang w:val="it-IT"/>
        </w:rPr>
        <w:t>-------------------oOo-----------------</w:t>
      </w:r>
    </w:p>
    <w:p w:rsidR="00250F33" w:rsidRPr="00250F33" w:rsidRDefault="00250F33" w:rsidP="00250F33">
      <w:pPr>
        <w:jc w:val="center"/>
        <w:rPr>
          <w:rFonts w:ascii="Calibri" w:hAnsi="Calibri" w:cs="Calibri"/>
          <w:b/>
          <w:sz w:val="24"/>
          <w:szCs w:val="24"/>
          <w:lang w:val="it-IT"/>
        </w:rPr>
      </w:pPr>
      <w:r w:rsidRPr="00250F33">
        <w:rPr>
          <w:rFonts w:ascii="Calibri" w:hAnsi="Calibri" w:cs="Calibri"/>
          <w:b/>
          <w:sz w:val="24"/>
          <w:szCs w:val="24"/>
          <w:lang w:val="it-IT"/>
        </w:rPr>
        <w:t>Ny fiahiana ny zavaboary ao anatin’ny tontolo tsy miraika</w:t>
      </w:r>
    </w:p>
    <w:p w:rsidR="00250F33" w:rsidRPr="00250F33" w:rsidRDefault="00250F33" w:rsidP="00250F33">
      <w:pPr>
        <w:pStyle w:val="Usuel"/>
        <w:jc w:val="center"/>
        <w:rPr>
          <w:rFonts w:ascii="Calibri" w:hAnsi="Calibri" w:cs="Calibri"/>
          <w:lang w:val="it-IT"/>
        </w:rPr>
      </w:pPr>
      <w:r w:rsidRPr="00250F33">
        <w:rPr>
          <w:rFonts w:ascii="Calibri" w:hAnsi="Calibri" w:cs="Calibri"/>
          <w:lang w:val="it-IT"/>
        </w:rPr>
        <w:t>Zdravko Plantak</w:t>
      </w:r>
    </w:p>
    <w:p w:rsidR="00250F33" w:rsidRPr="00250F33" w:rsidRDefault="00250F33" w:rsidP="00250F33">
      <w:pPr>
        <w:pStyle w:val="Usuel"/>
        <w:rPr>
          <w:rFonts w:ascii="Calibri" w:hAnsi="Calibri" w:cs="Calibri"/>
          <w:b/>
          <w:i/>
          <w:u w:val="single"/>
          <w:lang w:val="it-IT"/>
        </w:rPr>
      </w:pPr>
      <w:r w:rsidRPr="00250F33">
        <w:rPr>
          <w:rFonts w:ascii="Calibri" w:hAnsi="Calibri" w:cs="Calibri"/>
          <w:b/>
          <w:i/>
          <w:u w:val="single"/>
          <w:lang w:val="it-IT"/>
        </w:rPr>
        <w:t>ANDRO FAHAROA</w:t>
      </w:r>
    </w:p>
    <w:p w:rsidR="00250F33" w:rsidRPr="00250F33" w:rsidRDefault="00250F33" w:rsidP="00250F33">
      <w:pPr>
        <w:pStyle w:val="Usuel"/>
        <w:rPr>
          <w:rFonts w:ascii="Calibri" w:hAnsi="Calibri" w:cs="Calibri"/>
          <w:i/>
          <w:lang w:val="it-IT"/>
        </w:rPr>
      </w:pPr>
      <w:r w:rsidRPr="00250F33">
        <w:rPr>
          <w:rFonts w:ascii="Calibri" w:hAnsi="Calibri" w:cs="Calibri"/>
          <w:i/>
          <w:lang w:val="it-IT"/>
        </w:rPr>
        <w:t>Dr. Zdravko Plantak, Mpitarika ny Departemantan’ny Fivavahana sady mpampianatra ny taranja “Ny fitondran-tena kristianina sy ny Teolojia” (Christian Ethics and Theology) tao amin’ny Oniversite Advantistan’i Washington nandritra ny 14 taona; izy koa dia efa nisahana andraikitra teo amin’ny fitantanana asa sy nanao ny asan’ny mpitandrina tany amin’ny Federasiona Atsimon’i Angletera nandritra ny 10 taona. Izy dia manana ny mari-pahaizana BA in Theology (Newbold College), MA in Religion (Andrews University) ary PhD (King’s College, University of London). Anisan’ny boky nosoratany ny “Silent Church: Human Rights and Adventist Social Ethics.”</w:t>
      </w:r>
    </w:p>
    <w:p w:rsidR="00250F33" w:rsidRPr="00250F33" w:rsidRDefault="00250F33" w:rsidP="00250F33">
      <w:pPr>
        <w:pStyle w:val="Usuel"/>
        <w:rPr>
          <w:rFonts w:ascii="Calibri" w:hAnsi="Calibri" w:cs="Calibri"/>
          <w:i/>
          <w:lang w:val="it-IT"/>
        </w:rPr>
      </w:pPr>
    </w:p>
    <w:p w:rsidR="00250F33" w:rsidRPr="00250F33" w:rsidRDefault="00250F33" w:rsidP="00250F33">
      <w:pPr>
        <w:pStyle w:val="Usuel"/>
        <w:rPr>
          <w:rFonts w:ascii="Calibri" w:hAnsi="Calibri" w:cs="Calibri"/>
          <w:position w:val="8"/>
          <w:lang w:val="it-IT"/>
        </w:rPr>
      </w:pPr>
      <w:r w:rsidRPr="00250F33">
        <w:rPr>
          <w:rFonts w:ascii="Calibri" w:hAnsi="Calibri" w:cs="Calibri"/>
          <w:lang w:val="it-IT"/>
        </w:rPr>
        <w:tab/>
        <w:t xml:space="preserve">Nanambara ingahy Ludwig Feuerbach fa “ Ny natiora, izao tontolo izao, dia tsy misy tombam-bidiny na tombontsoa ho an’ny kristianina. Ny kristianina dia tsy mieritreritra afa-tsy ny tenany fotsiny ihany sy ny famonjena ny fanahiny.” Mifanohitra amin’izany kosa dia nanao fanamarihana ity mpianatra iray vao nahavita ny fianarany tany amin’ny Oniversite fa, ‘[ny kristianina] dia manana ny antony maha-mendrika ny hahavelomana (eny ny hahafatesana aza) eto an-tany: mino isika fa misy Andriamanitra izay namorona ity izao tontolo izao ity, Izy dia tia azy ary niantso antsika Izy mba hikarakara izany; ary ity izao tontolo izao ankehitriny ity dia ao anatin’ny fikorontanana.’ “Tsy ny hanorina fiaraha-monina mahafinaritra ny miaina </w:t>
      </w:r>
      <w:r w:rsidRPr="00250F33">
        <w:rPr>
          <w:rFonts w:ascii="Calibri" w:hAnsi="Calibri" w:cs="Calibri"/>
          <w:lang w:val="it-IT"/>
        </w:rPr>
        <w:lastRenderedPageBreak/>
        <w:t>ao aminy ve no tanjona mendrika hotratrarin’ny fiangonana, ny firenena, ny fikambanana iraisam-pirenena, eny fa na dia ny isam-batan’olona aza?”</w:t>
      </w:r>
    </w:p>
    <w:p w:rsidR="00250F33" w:rsidRPr="00250F33" w:rsidRDefault="00250F33" w:rsidP="00250F33">
      <w:pPr>
        <w:pStyle w:val="Usuel"/>
        <w:rPr>
          <w:rFonts w:ascii="Calibri" w:hAnsi="Calibri" w:cs="Calibri"/>
          <w:position w:val="8"/>
          <w:lang w:val="it-IT"/>
        </w:rPr>
      </w:pPr>
      <w:r w:rsidRPr="00250F33">
        <w:rPr>
          <w:rFonts w:ascii="Calibri" w:hAnsi="Calibri" w:cs="Calibri"/>
          <w:position w:val="8"/>
          <w:lang w:val="it-IT"/>
        </w:rPr>
        <w:tab/>
        <w:t>Ho tsara kokoa amintsika ny manomboka mieritreritra mikasika ny foto-kevitry ny fiahiana ny zavaboary sy ny fiainana maharitra araka ny antony voalazan’ny Baiboly sy ara-tontolo iainana, kanefa koa sady mamaly ny fanontaniana hoe: “Nahoana isika no tokony hiahy izany?” Miahy izany isika satria:</w:t>
      </w:r>
    </w:p>
    <w:p w:rsidR="00250F33" w:rsidRPr="00250F33" w:rsidRDefault="00250F33" w:rsidP="00250F33">
      <w:pPr>
        <w:pStyle w:val="Usuel"/>
        <w:rPr>
          <w:rFonts w:ascii="Calibri" w:hAnsi="Calibri" w:cs="Calibri"/>
          <w:position w:val="8"/>
          <w:lang w:val="it-IT"/>
        </w:rPr>
      </w:pPr>
    </w:p>
    <w:p w:rsidR="00250F33" w:rsidRPr="00250F33" w:rsidRDefault="00250F33" w:rsidP="00250F33">
      <w:pPr>
        <w:pStyle w:val="Usuel"/>
        <w:rPr>
          <w:rFonts w:ascii="Calibri" w:hAnsi="Calibri" w:cs="Calibri"/>
          <w:position w:val="8"/>
          <w:lang w:val="it-IT"/>
        </w:rPr>
      </w:pPr>
      <w:r w:rsidRPr="00250F33">
        <w:rPr>
          <w:rFonts w:ascii="Calibri" w:hAnsi="Calibri" w:cs="Calibri"/>
          <w:b/>
          <w:position w:val="8"/>
          <w:lang w:val="it-IT"/>
        </w:rPr>
        <w:t>Mikarakara Andriamanitra</w:t>
      </w:r>
    </w:p>
    <w:p w:rsidR="00250F33" w:rsidRPr="00250F33" w:rsidRDefault="00250F33" w:rsidP="00250F33">
      <w:pPr>
        <w:pStyle w:val="Usuel"/>
        <w:rPr>
          <w:rFonts w:ascii="Calibri" w:hAnsi="Calibri" w:cs="Calibri"/>
          <w:position w:val="8"/>
          <w:lang w:val="it-IT"/>
        </w:rPr>
      </w:pPr>
    </w:p>
    <w:p w:rsidR="00250F33" w:rsidRPr="00250F33" w:rsidRDefault="00250F33" w:rsidP="00250F33">
      <w:pPr>
        <w:pStyle w:val="Usuel"/>
        <w:rPr>
          <w:rFonts w:ascii="Calibri" w:hAnsi="Calibri" w:cs="Calibri"/>
          <w:position w:val="8"/>
          <w:lang w:val="it-IT"/>
        </w:rPr>
      </w:pPr>
      <w:r w:rsidRPr="00250F33">
        <w:rPr>
          <w:rFonts w:ascii="Calibri" w:hAnsi="Calibri" w:cs="Calibri"/>
          <w:position w:val="8"/>
          <w:lang w:val="it-IT"/>
        </w:rPr>
        <w:t>Milaza amintsika ny Genesisy 1:1 fa “Tamin’ny voalohany Andriamanitra nahary ny lanitra sy ny tany.” Izany fanambarana izany dia midika fa “ny lanitra sy ny tany sy izay rehetra eo anelanelany – ny zavatra rehetra - dia nisy noho ny Tenin’Andriamanitra mahay mamorona sy ny herin’ny Fanahy... “Izy [Jesosy] no nahariana ny zavatra rehetra; ary raha tsy Izy dia tsy nisy nahariana izao zavatra ary izao, na dia iray aza.” (Jao. 1:3), izany hoe izao tontolo misy rehetra izao (cosmos) (andro 1-3) sy ny mponina ao aminy (andro 4-6). Miahy ny zavaboary Andriamanitra (Joba 38, 39) sady manohana azy.” “Izy (Jesosy) koa no famirapiratan'ny voninahiny sy endriky ny tenany indrindra ary mihazona ny zavatra rehetra amin'ny herin'ny teniny” (Hebreo 1:3). Ankoatra izany, “Ny lanitra manambara ny voninahitr’Andriamanitra” (Salamo 19:1) ary koa, araka ny Salamo 148, ny masoandro, ny volana, ny kintana, ny rano, ny tendrombohitra, ny havoana, ny zavamaniry, ny biby, ny vorona, ary ny zavamananaina any anaty ranomasina dia samy midera ny Tompo.</w:t>
      </w:r>
    </w:p>
    <w:p w:rsidR="00250F33" w:rsidRPr="00250F33" w:rsidRDefault="00250F33" w:rsidP="00250F33">
      <w:pPr>
        <w:pStyle w:val="Usuel"/>
        <w:rPr>
          <w:rFonts w:ascii="Calibri" w:hAnsi="Calibri" w:cs="Calibri"/>
          <w:position w:val="8"/>
          <w:lang w:val="it-IT"/>
        </w:rPr>
      </w:pPr>
      <w:r w:rsidRPr="00250F33">
        <w:rPr>
          <w:rFonts w:ascii="Calibri" w:hAnsi="Calibri" w:cs="Calibri"/>
          <w:position w:val="8"/>
          <w:lang w:val="it-IT"/>
        </w:rPr>
        <w:t>Mamaly izany fiahian’Andriamanitra ny zavaboary izany ny tontolo iainana. Manome voninahitra an’Andriamanitra izy. Mihira sy mifaly noho ny fitiavan’Andriamanitra izy: “... Rakotra ondry ny saha; ary voasarona vary ny lohasaha: mihoby izy, eny, mihira koa.” (Salamo 65:9-13).</w:t>
      </w:r>
    </w:p>
    <w:p w:rsidR="00250F33" w:rsidRPr="00250F33" w:rsidRDefault="00250F33" w:rsidP="00250F33">
      <w:pPr>
        <w:pStyle w:val="Usuel"/>
        <w:rPr>
          <w:rFonts w:ascii="Calibri" w:hAnsi="Calibri" w:cs="Calibri"/>
          <w:position w:val="8"/>
          <w:lang w:val="it-IT"/>
        </w:rPr>
      </w:pPr>
      <w:r w:rsidRPr="00250F33">
        <w:rPr>
          <w:rFonts w:ascii="Calibri" w:hAnsi="Calibri" w:cs="Calibri"/>
          <w:position w:val="8"/>
          <w:lang w:val="it-IT"/>
        </w:rPr>
        <w:tab/>
        <w:t>Rehefa mahatsapa isika fa miahy ny tany sy izay rehetra monina ao aminy Andriamanitra, dia tsy ho afaka hanao fanahy iniana hanimba izany isika na raha manimba izany isika dia mandratra avy hatrany koa Ilay Mpahary izay mifaly ao anatin’ny fiankohofana, ny fiderana ary ny fihobiana avy amin’ny saha sy ny lohasaha. Toy izao no nambaran’i Bouma-Prediger: “Araka ny fomba fijery ara-tontolo iainana, rehefa miahy ny filaminana misy eo amin’ireo zavatra izay tsy noharian’olombelona isika, dia miankohoka amin’Andriamanitra ihany koa amin’ny famelana ireo zavatra ireo hanome voninahitra an’Andriamanitra araka izay nieritreretany azy.”</w:t>
      </w:r>
    </w:p>
    <w:p w:rsidR="00250F33" w:rsidRPr="00250F33" w:rsidRDefault="00250F33" w:rsidP="00250F33">
      <w:pPr>
        <w:pStyle w:val="Usuel"/>
        <w:rPr>
          <w:rFonts w:ascii="Calibri" w:hAnsi="Calibri" w:cs="Calibri"/>
          <w:position w:val="8"/>
          <w:lang w:val="it-IT"/>
        </w:rPr>
      </w:pPr>
    </w:p>
    <w:p w:rsidR="00250F33" w:rsidRPr="00250F33" w:rsidRDefault="00250F33" w:rsidP="00250F33">
      <w:pPr>
        <w:pStyle w:val="Usuel"/>
        <w:rPr>
          <w:rFonts w:ascii="Calibri" w:hAnsi="Calibri" w:cs="Calibri"/>
          <w:b/>
          <w:position w:val="8"/>
          <w:lang w:val="it-IT"/>
        </w:rPr>
      </w:pPr>
      <w:r w:rsidRPr="00250F33">
        <w:rPr>
          <w:rFonts w:ascii="Calibri" w:hAnsi="Calibri" w:cs="Calibri"/>
          <w:b/>
          <w:position w:val="8"/>
          <w:lang w:val="it-IT"/>
        </w:rPr>
        <w:t>Isika dia avy amin’ny tany</w:t>
      </w:r>
    </w:p>
    <w:p w:rsidR="00250F33" w:rsidRPr="00250F33" w:rsidRDefault="00250F33" w:rsidP="00250F33">
      <w:pPr>
        <w:pStyle w:val="Usuel"/>
        <w:rPr>
          <w:rFonts w:ascii="Calibri" w:hAnsi="Calibri" w:cs="Calibri"/>
          <w:iCs/>
          <w:position w:val="8"/>
          <w:lang w:val="it-IT"/>
        </w:rPr>
      </w:pPr>
      <w:r w:rsidRPr="00250F33">
        <w:rPr>
          <w:rFonts w:ascii="Calibri" w:hAnsi="Calibri" w:cs="Calibri"/>
          <w:position w:val="8"/>
          <w:lang w:val="it-IT"/>
        </w:rPr>
        <w:t>Mahafantatra isika fa isika koa dia anisan’ny noforonina, ambonin’izany, dia avy amin’ny tany izay hitsahintsika isan’andro isika. Avy amin’ny tany no namoronana ny olona, ary rehefa maty izy dia hiverina ho amin’ny vovoka. Ireo toko voalohany ao amin’ny Baiboly dia mampianatra antsika ny fitoviana misy eo amin’ny olona sy ireo zavatra hafa sisa rehetra izay noforonina. Ny teny izay ampiasaina ao amin’ny Genesisy 2:7 dia ampiasaina ihany koa hilazana ny fomba nanamboarana ny biby sy ny vorona. (jereo koa 1 Korintianina 15:47). Ny olona sy ny biby dia noforonina tao anatin’ny andro iray. Ny olona ihany koa dia mihinana ny sakafo hohanin’ny biby (Genesisy 1:29,30) sady nomena fofon’aina mitovy amin’ny an’ireo zavamananaina mitovy aminy (Genesisy 1:30; 2;7; 6:17; Salamo 104:29). Ny famaritana tena mampitolagaga hita ao amin’ny Salamo 104 dia mampiseho fa mitovy ny filàn’ny olona sy ny biby ary Andriamanitra no mamatsy izany amin’ny fatra be dia be ho an’ny zavaboary rehetra. Toy izao no famintinan’ny mpanoratra ny boky “</w:t>
      </w:r>
      <w:r w:rsidRPr="00250F33">
        <w:rPr>
          <w:rFonts w:ascii="Calibri" w:hAnsi="Calibri" w:cs="Calibri"/>
          <w:i/>
          <w:iCs/>
          <w:position w:val="8"/>
          <w:lang w:val="it-IT"/>
        </w:rPr>
        <w:t>Christianity, Climate Change, and Sustainable Living”</w:t>
      </w:r>
      <w:r w:rsidRPr="00250F33">
        <w:rPr>
          <w:rFonts w:ascii="Calibri" w:hAnsi="Calibri" w:cs="Calibri"/>
          <w:iCs/>
          <w:position w:val="8"/>
          <w:lang w:val="it-IT"/>
        </w:rPr>
        <w:t xml:space="preserve">  (Ny fivavahana kristianina, ny fiovan’ny toetr’andro ary ny fiainana maharitra) azy, “Ny fiahiana ny zavaboary dia tsy inona fa fiahiana ny rafitra izay misy antsika sady hianteherantsika koa amin’ny farany.” Toy izao no namaranan’i Anderson izany, “Araka ny fahitana ny modelin’ny famoronana amin’ny ankapobeny, dia hita miharihary fa tsy ny fianarana mikasika ny fiainan’ny olona loatra no asongadina, izany hoe ny fahambonian’ny olona, fa ny fiarahan’ny olona miaina eto an-tany miaraka amin’ireo zavamananaina hafa.”</w:t>
      </w:r>
    </w:p>
    <w:p w:rsidR="00250F33" w:rsidRPr="00250F33" w:rsidRDefault="00250F33" w:rsidP="00250F33">
      <w:pPr>
        <w:pStyle w:val="Usuel"/>
        <w:rPr>
          <w:rFonts w:ascii="Calibri" w:hAnsi="Calibri" w:cs="Calibri"/>
          <w:iCs/>
          <w:position w:val="8"/>
          <w:lang w:val="it-IT"/>
        </w:rPr>
      </w:pPr>
    </w:p>
    <w:p w:rsidR="00250F33" w:rsidRPr="00250F33" w:rsidRDefault="00250F33" w:rsidP="00250F33">
      <w:pPr>
        <w:pStyle w:val="Usuel"/>
        <w:rPr>
          <w:rFonts w:ascii="Calibri" w:hAnsi="Calibri" w:cs="Calibri"/>
          <w:b/>
          <w:iCs/>
          <w:position w:val="8"/>
          <w:lang w:val="it-IT"/>
        </w:rPr>
      </w:pPr>
      <w:r w:rsidRPr="00250F33">
        <w:rPr>
          <w:rFonts w:ascii="Calibri" w:hAnsi="Calibri" w:cs="Calibri"/>
          <w:b/>
          <w:iCs/>
          <w:position w:val="8"/>
          <w:lang w:val="it-IT"/>
        </w:rPr>
        <w:t>Miahy ireo mpiara-monina amintsika isika</w:t>
      </w:r>
    </w:p>
    <w:p w:rsidR="00250F33" w:rsidRPr="00250F33" w:rsidRDefault="00250F33" w:rsidP="00250F33">
      <w:pPr>
        <w:pStyle w:val="Usuel"/>
        <w:rPr>
          <w:rFonts w:ascii="Calibri" w:hAnsi="Calibri" w:cs="Calibri"/>
          <w:position w:val="8"/>
          <w:lang w:val="it-IT"/>
        </w:rPr>
      </w:pPr>
    </w:p>
    <w:p w:rsidR="00250F33" w:rsidRPr="00250F33" w:rsidRDefault="00250F33" w:rsidP="00250F33">
      <w:pPr>
        <w:pStyle w:val="Usuel"/>
        <w:rPr>
          <w:rFonts w:ascii="Calibri" w:hAnsi="Calibri" w:cs="Calibri"/>
          <w:position w:val="8"/>
          <w:lang w:val="it-IT"/>
        </w:rPr>
      </w:pPr>
      <w:r w:rsidRPr="00250F33">
        <w:rPr>
          <w:rFonts w:ascii="Calibri" w:hAnsi="Calibri" w:cs="Calibri"/>
          <w:position w:val="8"/>
          <w:lang w:val="it-IT"/>
        </w:rPr>
        <w:t xml:space="preserve">Miahy ny tontolo iainana isika satria, noho ny fiarahantsika amin’Andriamanitra, dia miahy ny mpiara-monina amintsika isika. Ny kristianina dia antsoina mba ho tia ireo mpiara-monina aminy ary izany fitiavana </w:t>
      </w:r>
      <w:r w:rsidRPr="00250F33">
        <w:rPr>
          <w:rFonts w:ascii="Calibri" w:hAnsi="Calibri" w:cs="Calibri"/>
          <w:position w:val="8"/>
          <w:lang w:val="it-IT"/>
        </w:rPr>
        <w:lastRenderedPageBreak/>
        <w:t xml:space="preserve">izany dia tsy voafetra ho amin’ireo mpiray foko, na mpiray fiaviana na mpiray tanindrazana amintsika ihany. Ny tantaran’ilay Samaritana dia afaka manazava izany tsara. Tokony hotiavintsika ireo mpiara-monina amintsika izay akaiky antsika na ireo izay lavitra antsika any amin’ny kaontinanta hafa na ireo izay miaina ao anatin’ny fahantrana. “Tsy voasakan’ny toerana na ny fotoana ny fitiavana.” Toy izao no famaritan’i Spencer, sy i White ary Vroblesky izany:  “Tahaka ny maha-mpiara-monina amintsika ireo izay miaina any amin’ny faritra hafan’ny planeta, dia tahaka izany ihany koa ireo izay tsy mbola teraka, ireo lehilahy sy vehivavin’ny taranaka ho avy izay tsy hitantsika kanefa kosa handova ny vokatry ny nataontsika, ka na izy ireo hisonanina na izy ireo hijaly noho izany.” Tokony ho tia marina ny olona “avy amin’ny tendrony iray ka hatramin’ny tendrony iray hafa eto amin’ny planeta isika mandra-pahatapitry ny taon-jato mifandimby.” Toy izao no nambaran’i François d’Assise, 700 taona talohan’izao : “ Raha misy olona manavakavaka ny zavatra noharin’Andriamanitra tsy misy famindram-po sy fiantrana, dia ho tahaka izany ihany koa no hataony amin’ny olona mitovy aminy.” </w:t>
      </w:r>
    </w:p>
    <w:p w:rsidR="00250F33" w:rsidRPr="00250F33" w:rsidRDefault="00250F33" w:rsidP="00250F33">
      <w:pPr>
        <w:pStyle w:val="Usuel"/>
        <w:rPr>
          <w:rFonts w:ascii="Calibri" w:hAnsi="Calibri" w:cs="Calibri"/>
          <w:position w:val="8"/>
          <w:lang w:val="it-IT"/>
        </w:rPr>
      </w:pPr>
    </w:p>
    <w:p w:rsidR="00250F33" w:rsidRPr="00250F33" w:rsidRDefault="00250F33" w:rsidP="00250F33">
      <w:pPr>
        <w:pStyle w:val="Usuel"/>
        <w:rPr>
          <w:rFonts w:ascii="Calibri" w:hAnsi="Calibri" w:cs="Calibri"/>
          <w:b/>
          <w:position w:val="8"/>
          <w:lang w:val="it-IT"/>
        </w:rPr>
      </w:pPr>
      <w:r w:rsidRPr="00250F33">
        <w:rPr>
          <w:rFonts w:ascii="Calibri" w:hAnsi="Calibri" w:cs="Calibri"/>
          <w:b/>
          <w:position w:val="8"/>
          <w:lang w:val="it-IT"/>
        </w:rPr>
        <w:t>Mampianatra izany ny Sabata</w:t>
      </w:r>
    </w:p>
    <w:p w:rsidR="00250F33" w:rsidRPr="00250F33" w:rsidRDefault="00250F33" w:rsidP="00250F33">
      <w:pPr>
        <w:pStyle w:val="Usuel"/>
        <w:rPr>
          <w:rFonts w:ascii="Calibri" w:hAnsi="Calibri" w:cs="Calibri"/>
          <w:position w:val="8"/>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Misy hafatra mazava mikasika ny tontolo iainana ao amin’ny Sabata. Mampahatsiahy antsika mikasika ny famoronana (Eksodosy 20:8-11), ny maha-Tompon’ny tany rehetra an’Andriamanitra sy ny maha-mpitantana fananana antsika izany. Ny Deotoronomia 5 dia manambara fa tian’Andriamanitra ny hananan’ny zavaboariny rehetra Sabata fialan-tsasatra: “ Fa Sabatan'i Jehovah Andriamanitrao ny andro fahafito; koa aza manao raharaha akory ianao amin'izany, na ny zanakao-lahy, na ny zanakao-vavy, na ny ankizilahinao, na ny ankizivavinao, na ny ombinao, na ny borikinao, na ny biby fiompinao rehetra, na ny vahininao izay tafiditra eo am-bavahadinao; mba hitsaharan'ny ankizilahinao sy ny ankizivavinao tahaka anao koa.” (and. 14). Ny Sabata dia tokony ho fomba iray hiarovana ireo osa sy malemy mba hahazoan’ny Isiraelita mahatsiaro fa “izy ireo dia andevo tany amin’ny tany Egypta ary Jehovah Andriamanitra, no nitondra azy ireo nivoaka avy tany.” Somary mahatsikaiky ihany raha toa tafiditra ao anatin’izany ihany koa ny biby fiompy kanefa tsy hodian-tsy hita ny tontolo iainana.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foto-kevitra mikasika ny Sabata sy ny fiantraikan’izany  amin’ny tontolo iainana dia mazava kokoa ao amin’ilay andalan-teny mikasika ny “Sabatan’ny (ireo) Sabata” sy ny foto-kevitra mikasika ny Jobily rehefa ampifandraisina amin’ireo fitsipiky ny Sabata-taona voalaza amin’ny Eksodosy 23, indrindra indrindra ny Levitikosy 25.</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en-GB"/>
        </w:rPr>
      </w:pPr>
      <w:r w:rsidRPr="00250F33">
        <w:rPr>
          <w:rFonts w:ascii="Calibri" w:hAnsi="Calibri" w:cs="Calibri"/>
          <w:lang w:val="it-IT"/>
        </w:rPr>
        <w:t>“</w:t>
      </w:r>
      <w:r w:rsidRPr="00250F33">
        <w:rPr>
          <w:rFonts w:ascii="Calibri" w:hAnsi="Calibri" w:cs="Calibri"/>
          <w:lang w:val="en-GB"/>
        </w:rPr>
        <w:t>Ary enin-taona no hamafazanao amin'ny taninao sy hanangonanao ny vokatra;</w:t>
      </w:r>
    </w:p>
    <w:p w:rsidR="00250F33" w:rsidRPr="00250F33" w:rsidRDefault="00250F33" w:rsidP="00250F33">
      <w:pPr>
        <w:pStyle w:val="Usuel"/>
        <w:rPr>
          <w:rFonts w:ascii="Calibri" w:hAnsi="Calibri" w:cs="Calibri"/>
          <w:lang w:val="en-GB"/>
        </w:rPr>
      </w:pPr>
      <w:proofErr w:type="gramStart"/>
      <w:r w:rsidRPr="00250F33">
        <w:rPr>
          <w:rFonts w:ascii="Calibri" w:hAnsi="Calibri" w:cs="Calibri"/>
          <w:lang w:val="en-GB"/>
        </w:rPr>
        <w:t>fa</w:t>
      </w:r>
      <w:proofErr w:type="gramEnd"/>
      <w:r w:rsidRPr="00250F33">
        <w:rPr>
          <w:rFonts w:ascii="Calibri" w:hAnsi="Calibri" w:cs="Calibri"/>
          <w:lang w:val="en-GB"/>
        </w:rPr>
        <w:t xml:space="preserve"> amin'ny taona fahafito kosa dia hatsahatrao tsy hovolena izy, mba hisy hohanin'ny malahelo amin'ny firenenao; ary izay sisan'ireo dia mba hohanin'ny biby any an-tsaha kosa. Toy izany koa no hataonao amin'ny tanim-boalobokao sy amin'ny tanin'olivanao. Henemana no hanaovanao </w:t>
      </w:r>
      <w:proofErr w:type="gramStart"/>
      <w:r w:rsidRPr="00250F33">
        <w:rPr>
          <w:rFonts w:ascii="Calibri" w:hAnsi="Calibri" w:cs="Calibri"/>
          <w:lang w:val="en-GB"/>
        </w:rPr>
        <w:t>ny</w:t>
      </w:r>
      <w:proofErr w:type="gramEnd"/>
      <w:r w:rsidRPr="00250F33">
        <w:rPr>
          <w:rFonts w:ascii="Calibri" w:hAnsi="Calibri" w:cs="Calibri"/>
          <w:lang w:val="en-GB"/>
        </w:rPr>
        <w:t xml:space="preserve"> raharahanao; fa amin'ny andro fahafito dia hitsahatra ianao, mba hialan'ny ombinao sy ny borikinao sasatra, ary mba hakan'ny zanaky ny ankizivavinao sy ny vahiny aina.” Eksodosy 23:10-12.</w:t>
      </w:r>
    </w:p>
    <w:p w:rsidR="00250F33" w:rsidRPr="00250F33" w:rsidRDefault="00250F33" w:rsidP="00250F33">
      <w:pPr>
        <w:pStyle w:val="Usuel"/>
        <w:rPr>
          <w:rFonts w:ascii="Calibri" w:hAnsi="Calibri" w:cs="Calibri"/>
          <w:lang w:val="en-US"/>
        </w:rPr>
      </w:pPr>
    </w:p>
    <w:p w:rsidR="00250F33" w:rsidRPr="00250F33" w:rsidRDefault="00250F33" w:rsidP="00250F33">
      <w:pPr>
        <w:pStyle w:val="Usuel"/>
        <w:rPr>
          <w:rFonts w:ascii="Calibri" w:hAnsi="Calibri" w:cs="Calibri"/>
          <w:lang w:val="en-US"/>
        </w:rPr>
      </w:pPr>
      <w:r w:rsidRPr="00250F33">
        <w:rPr>
          <w:rFonts w:ascii="Calibri" w:hAnsi="Calibri" w:cs="Calibri"/>
          <w:lang w:val="en-US"/>
        </w:rPr>
        <w:t xml:space="preserve">Spencer, White ary Vrobelsky dia nilaza mazava fa “ireo andininy ireo dia manazava fa misy fifandraisany amin’ny tontolo iainana sy </w:t>
      </w:r>
      <w:proofErr w:type="gramStart"/>
      <w:r w:rsidRPr="00250F33">
        <w:rPr>
          <w:rFonts w:ascii="Calibri" w:hAnsi="Calibri" w:cs="Calibri"/>
          <w:lang w:val="en-US"/>
        </w:rPr>
        <w:t>ny</w:t>
      </w:r>
      <w:proofErr w:type="gramEnd"/>
      <w:r w:rsidRPr="00250F33">
        <w:rPr>
          <w:rFonts w:ascii="Calibri" w:hAnsi="Calibri" w:cs="Calibri"/>
          <w:lang w:val="en-US"/>
        </w:rPr>
        <w:t xml:space="preserve"> fiaraha-monina ny Sabata-Taona. Tsy azo atao </w:t>
      </w:r>
      <w:proofErr w:type="gramStart"/>
      <w:r w:rsidRPr="00250F33">
        <w:rPr>
          <w:rFonts w:ascii="Calibri" w:hAnsi="Calibri" w:cs="Calibri"/>
          <w:lang w:val="en-US"/>
        </w:rPr>
        <w:t>ny</w:t>
      </w:r>
      <w:proofErr w:type="gramEnd"/>
      <w:r w:rsidRPr="00250F33">
        <w:rPr>
          <w:rFonts w:ascii="Calibri" w:hAnsi="Calibri" w:cs="Calibri"/>
          <w:lang w:val="en-US"/>
        </w:rPr>
        <w:t xml:space="preserve"> mamizaka ny tany be loatra amin’ny fampiasana azy tafahoatra. Tsy maintsy tsinjovina </w:t>
      </w:r>
      <w:proofErr w:type="gramStart"/>
      <w:r w:rsidRPr="00250F33">
        <w:rPr>
          <w:rFonts w:ascii="Calibri" w:hAnsi="Calibri" w:cs="Calibri"/>
          <w:lang w:val="en-US"/>
        </w:rPr>
        <w:t>ny</w:t>
      </w:r>
      <w:proofErr w:type="gramEnd"/>
      <w:r w:rsidRPr="00250F33">
        <w:rPr>
          <w:rFonts w:ascii="Calibri" w:hAnsi="Calibri" w:cs="Calibri"/>
          <w:lang w:val="en-US"/>
        </w:rPr>
        <w:t xml:space="preserve"> mahantra, fa raha tsy izany dia tsy hanana ny anjarany mihitsy izy ireo. Ny lalàna aza dia mamela ny bibidia hihinana izay navelan’ny olona, izany dia toa milaza fa ny fambolena (sy ny asa hafa ataon’ny olona) dia tsy tokony havela hanimba ny fiainan’ny zavaboary hafa (</w:t>
      </w:r>
      <w:proofErr w:type="gramStart"/>
      <w:r w:rsidRPr="00250F33">
        <w:rPr>
          <w:rFonts w:ascii="Calibri" w:hAnsi="Calibri" w:cs="Calibri"/>
          <w:lang w:val="en-US"/>
        </w:rPr>
        <w:t>ankoatry  ny</w:t>
      </w:r>
      <w:proofErr w:type="gramEnd"/>
      <w:r w:rsidRPr="00250F33">
        <w:rPr>
          <w:rFonts w:ascii="Calibri" w:hAnsi="Calibri" w:cs="Calibri"/>
          <w:lang w:val="en-US"/>
        </w:rPr>
        <w:t xml:space="preserve"> olona), izany dia manome tombam-bidy ny tontolo iainan’ny zavaboary hafa ankoatry ny olona, sady midika izany fa ny fahatahorana sy ny fanajana ny zavaboarin’Andriamanitra dia tsy tokony ‘hanome vahana ny fitrandrahana sy ny fomba fitantanana tsy misy firaharahana ny natiora.’”</w:t>
      </w:r>
    </w:p>
    <w:p w:rsidR="00250F33" w:rsidRPr="00250F33" w:rsidRDefault="00250F33" w:rsidP="00250F33">
      <w:pPr>
        <w:pStyle w:val="Usuel"/>
        <w:rPr>
          <w:rFonts w:ascii="Calibri" w:hAnsi="Calibri" w:cs="Calibri"/>
          <w:lang w:val="en-US"/>
        </w:rPr>
      </w:pPr>
    </w:p>
    <w:p w:rsidR="00250F33" w:rsidRPr="00250F33" w:rsidRDefault="00250F33" w:rsidP="00250F33">
      <w:pPr>
        <w:pStyle w:val="Usuel"/>
        <w:rPr>
          <w:rFonts w:ascii="Calibri" w:hAnsi="Calibri" w:cs="Calibri"/>
          <w:lang w:val="en-US"/>
        </w:rPr>
      </w:pPr>
      <w:proofErr w:type="gramStart"/>
      <w:r w:rsidRPr="00250F33">
        <w:rPr>
          <w:rFonts w:ascii="Calibri" w:hAnsi="Calibri" w:cs="Calibri"/>
          <w:lang w:val="en-US"/>
        </w:rPr>
        <w:t>Ny</w:t>
      </w:r>
      <w:proofErr w:type="gramEnd"/>
      <w:r w:rsidRPr="00250F33">
        <w:rPr>
          <w:rFonts w:ascii="Calibri" w:hAnsi="Calibri" w:cs="Calibri"/>
          <w:lang w:val="en-US"/>
        </w:rPr>
        <w:t xml:space="preserve"> Levitikosy 26:34, 35 dia mampiseho ny fikarakaran’Andriamanitra amin’ny fomba hentitra ny zavaboary. “</w:t>
      </w:r>
      <w:r w:rsidRPr="00250F33">
        <w:rPr>
          <w:rFonts w:ascii="Calibri" w:hAnsi="Calibri" w:cs="Calibri"/>
          <w:lang w:val="en-GB"/>
        </w:rPr>
        <w:t xml:space="preserve">Ary amin'izany </w:t>
      </w:r>
      <w:proofErr w:type="gramStart"/>
      <w:r w:rsidRPr="00250F33">
        <w:rPr>
          <w:rFonts w:ascii="Calibri" w:hAnsi="Calibri" w:cs="Calibri"/>
          <w:lang w:val="en-GB"/>
        </w:rPr>
        <w:t>ny</w:t>
      </w:r>
      <w:proofErr w:type="gramEnd"/>
      <w:r w:rsidRPr="00250F33">
        <w:rPr>
          <w:rFonts w:ascii="Calibri" w:hAnsi="Calibri" w:cs="Calibri"/>
          <w:lang w:val="en-GB"/>
        </w:rPr>
        <w:t xml:space="preserve"> tany dia hanonitra ny sabatany amin'ny andro rehetra izay hahafoanany, raha any amin'ny tanin'ny fahavalonareo ianareo; dia hitsahatra ny tany ka hanonitra ny sabatany; amin'ny andro hahafoanany rehetra no hitsaharany ho solon'izay tsy nitsaharany tamin'ny sabatanareo, raha mbola nonina teo ianareo.</w:t>
      </w:r>
      <w:r w:rsidRPr="00250F33">
        <w:rPr>
          <w:rFonts w:ascii="Calibri" w:hAnsi="Calibri" w:cs="Calibri"/>
          <w:lang w:val="en-US"/>
        </w:rPr>
        <w:t xml:space="preserve">” Miahy </w:t>
      </w:r>
      <w:proofErr w:type="gramStart"/>
      <w:r w:rsidRPr="00250F33">
        <w:rPr>
          <w:rFonts w:ascii="Calibri" w:hAnsi="Calibri" w:cs="Calibri"/>
          <w:lang w:val="en-US"/>
        </w:rPr>
        <w:t>ny</w:t>
      </w:r>
      <w:proofErr w:type="gramEnd"/>
      <w:r w:rsidRPr="00250F33">
        <w:rPr>
          <w:rFonts w:ascii="Calibri" w:hAnsi="Calibri" w:cs="Calibri"/>
          <w:lang w:val="en-US"/>
        </w:rPr>
        <w:t xml:space="preserve"> tany Andriamanitra, eny mety ho tonga hatramin’ny fanimbany ireo izay </w:t>
      </w:r>
      <w:r w:rsidRPr="00250F33">
        <w:rPr>
          <w:rFonts w:ascii="Calibri" w:hAnsi="Calibri" w:cs="Calibri"/>
          <w:lang w:val="en-US"/>
        </w:rPr>
        <w:lastRenderedPageBreak/>
        <w:t xml:space="preserve">manimba ny tany aza izany. Raha tena mitandrina </w:t>
      </w:r>
      <w:proofErr w:type="gramStart"/>
      <w:r w:rsidRPr="00250F33">
        <w:rPr>
          <w:rFonts w:ascii="Calibri" w:hAnsi="Calibri" w:cs="Calibri"/>
          <w:lang w:val="en-US"/>
        </w:rPr>
        <w:t>ny</w:t>
      </w:r>
      <w:proofErr w:type="gramEnd"/>
      <w:r w:rsidRPr="00250F33">
        <w:rPr>
          <w:rFonts w:ascii="Calibri" w:hAnsi="Calibri" w:cs="Calibri"/>
          <w:lang w:val="en-US"/>
        </w:rPr>
        <w:t xml:space="preserve"> Sabata marina tokoa ny olona, dia tsy ho afa-po fotsiny amin’ny famonjena azy, ny famerenana ny zavatra rehetra amin’ny laoniny ary ny fanafahana izy. </w:t>
      </w:r>
      <w:proofErr w:type="gramStart"/>
      <w:r w:rsidRPr="00250F33">
        <w:rPr>
          <w:rFonts w:ascii="Calibri" w:hAnsi="Calibri" w:cs="Calibri"/>
          <w:lang w:val="en-US"/>
        </w:rPr>
        <w:t>Ny</w:t>
      </w:r>
      <w:proofErr w:type="gramEnd"/>
      <w:r w:rsidRPr="00250F33">
        <w:rPr>
          <w:rFonts w:ascii="Calibri" w:hAnsi="Calibri" w:cs="Calibri"/>
          <w:lang w:val="en-US"/>
        </w:rPr>
        <w:t xml:space="preserve"> tsirairay dia tsy maintsy mieritreritra ny lafiny ara-panahy sy ara-batan’ny mpiara-monina aminy miaraka amin’ny fampisehoana fitiavana marina eo amin’ny fanajana ireo zavamananaina hafa.</w:t>
      </w:r>
    </w:p>
    <w:p w:rsidR="00250F33" w:rsidRPr="00250F33" w:rsidRDefault="00250F33" w:rsidP="00250F33">
      <w:pPr>
        <w:pStyle w:val="Usuel"/>
        <w:rPr>
          <w:rFonts w:ascii="Calibri" w:hAnsi="Calibri" w:cs="Calibri"/>
          <w:lang w:val="en-US"/>
        </w:rPr>
      </w:pPr>
    </w:p>
    <w:p w:rsidR="00250F33" w:rsidRPr="00250F33" w:rsidRDefault="00250F33" w:rsidP="00250F33">
      <w:pPr>
        <w:pStyle w:val="Usuel"/>
        <w:rPr>
          <w:rFonts w:ascii="Calibri" w:hAnsi="Calibri" w:cs="Calibri"/>
          <w:b/>
          <w:lang w:val="en-US"/>
        </w:rPr>
      </w:pPr>
      <w:r w:rsidRPr="00250F33">
        <w:rPr>
          <w:rFonts w:ascii="Calibri" w:hAnsi="Calibri" w:cs="Calibri"/>
          <w:b/>
          <w:lang w:val="en-US"/>
        </w:rPr>
        <w:t xml:space="preserve">Manakaiky </w:t>
      </w:r>
      <w:proofErr w:type="gramStart"/>
      <w:r w:rsidRPr="00250F33">
        <w:rPr>
          <w:rFonts w:ascii="Calibri" w:hAnsi="Calibri" w:cs="Calibri"/>
          <w:b/>
          <w:lang w:val="en-US"/>
        </w:rPr>
        <w:t>ny</w:t>
      </w:r>
      <w:proofErr w:type="gramEnd"/>
      <w:r w:rsidRPr="00250F33">
        <w:rPr>
          <w:rFonts w:ascii="Calibri" w:hAnsi="Calibri" w:cs="Calibri"/>
          <w:b/>
          <w:lang w:val="en-US"/>
        </w:rPr>
        <w:t xml:space="preserve"> fanavotana antsika</w:t>
      </w:r>
    </w:p>
    <w:p w:rsidR="00250F33" w:rsidRPr="00250F33" w:rsidRDefault="00250F33" w:rsidP="00250F33">
      <w:pPr>
        <w:pStyle w:val="Usuel"/>
        <w:rPr>
          <w:rFonts w:ascii="Calibri" w:hAnsi="Calibri" w:cs="Calibri"/>
          <w:lang w:val="en-US"/>
        </w:rPr>
      </w:pPr>
    </w:p>
    <w:p w:rsidR="00250F33" w:rsidRPr="00250F33" w:rsidRDefault="00250F33" w:rsidP="00250F33">
      <w:pPr>
        <w:pStyle w:val="Usuel"/>
        <w:rPr>
          <w:rFonts w:ascii="Calibri" w:hAnsi="Calibri" w:cs="Calibri"/>
          <w:lang w:val="en-US"/>
        </w:rPr>
      </w:pPr>
      <w:r w:rsidRPr="00250F33">
        <w:rPr>
          <w:rFonts w:ascii="Calibri" w:hAnsi="Calibri" w:cs="Calibri"/>
          <w:lang w:val="en-US"/>
        </w:rPr>
        <w:t xml:space="preserve">Ao amin’ilay boky mitondra </w:t>
      </w:r>
      <w:proofErr w:type="gramStart"/>
      <w:r w:rsidRPr="00250F33">
        <w:rPr>
          <w:rFonts w:ascii="Calibri" w:hAnsi="Calibri" w:cs="Calibri"/>
          <w:lang w:val="en-US"/>
        </w:rPr>
        <w:t>ny</w:t>
      </w:r>
      <w:proofErr w:type="gramEnd"/>
      <w:r w:rsidRPr="00250F33">
        <w:rPr>
          <w:rFonts w:ascii="Calibri" w:hAnsi="Calibri" w:cs="Calibri"/>
          <w:lang w:val="en-US"/>
        </w:rPr>
        <w:t xml:space="preserve"> lohateny hoe “The Irresistible Revolution” (Ilay Revolisiona tsy hay toherina), dia izao no nolazain’i Shane Clairborne: “Ny zavatra izay ilain’izao tontolo izao dia olona izay tena mino ny fisian’izao tontolo izao hafa, izay tsy azon’izy ireo ampiana fa tonga dia manao izay hisian’izany avy hatrany.”</w:t>
      </w:r>
    </w:p>
    <w:p w:rsidR="00250F33" w:rsidRPr="00250F33" w:rsidRDefault="00250F33" w:rsidP="00250F33">
      <w:pPr>
        <w:pStyle w:val="Usuel"/>
        <w:rPr>
          <w:rFonts w:ascii="Calibri" w:hAnsi="Calibri" w:cs="Calibri"/>
          <w:lang w:val="en-US"/>
        </w:rPr>
      </w:pPr>
    </w:p>
    <w:p w:rsidR="00250F33" w:rsidRPr="00250F33" w:rsidRDefault="00250F33" w:rsidP="00250F33">
      <w:pPr>
        <w:pStyle w:val="Usuel"/>
        <w:rPr>
          <w:rFonts w:ascii="Calibri" w:hAnsi="Calibri" w:cs="Calibri"/>
          <w:lang w:val="it-IT"/>
        </w:rPr>
      </w:pPr>
      <w:proofErr w:type="gramStart"/>
      <w:r w:rsidRPr="00250F33">
        <w:rPr>
          <w:rFonts w:ascii="Calibri" w:hAnsi="Calibri" w:cs="Calibri"/>
          <w:lang w:val="en-US"/>
        </w:rPr>
        <w:t>Ny</w:t>
      </w:r>
      <w:proofErr w:type="gramEnd"/>
      <w:r w:rsidRPr="00250F33">
        <w:rPr>
          <w:rFonts w:ascii="Calibri" w:hAnsi="Calibri" w:cs="Calibri"/>
          <w:lang w:val="en-US"/>
        </w:rPr>
        <w:t xml:space="preserve"> drafitr’Andriamanitra “</w:t>
      </w:r>
      <w:r w:rsidRPr="00250F33">
        <w:rPr>
          <w:rFonts w:ascii="Calibri" w:hAnsi="Calibri" w:cs="Calibri"/>
          <w:lang w:val="it-IT"/>
        </w:rPr>
        <w:t>nampihavana izao tontolo izao taminy, na ny zavatra izay ety an-tany na ny zavatra izay any an-danitra” dia milaza ny amin’ny fanirian’Andriamanitra sy ny drafitra ananany mba ho tanteraka izany amin’ny andro farany. Isika dia tokony hanana faniriana hiara-miasa akaiky amin’Andriamanitra eo amin’ny famerenana amin’ny laoniny indray sy ny fampiroboroboana ny zavaboary (izay misento amin’izao miandry ny fahatanterahan’izany) ho toy ny asantsika amin’ny fanafainganana ny fiavian’ny fanjakan’Andriamanitra, amin’izay dia ho tanteraka ny vavaka nampianarin’ny Tompo manao hoe “hatao anie ny sitraponao ety an-tany tahaka ny any an-danitra.”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tany vaovao, izay hohavaozina amin’ny fiafaran’ny tantara dia ho tonga zaridaina kanto tonga lafatra izay hahitana ny fihoaran’ny fahatsarana miaraka amin’ny fahavokaran’ny voankazo ao aminy ary ny renirano sy ny hazo ao aminy dia mamokatra ravina manome fiainana izay hanasitrana ny firenena maro sady haneho an’ Andriamanitra amin’ny tena endriny sy ny maha-izy Azy. Tsy toerana lavitra be any amin’ireo vondro-kintana hafa izany, na any amin’ny lanitra lavitra be, fa eto amin’ity tany izay honenantsika ity izay tsy ahitana ny vokatry ny fahotana intsony fa nohavaozina. Ary ny toerana izay honenan’ny olon’Andriamanitra dia haharitra sy hahasalamana mandritra ny mandrakizay, mitovy amin’izay nanirian’Andriamanitra azy tany amin’ilay toerana voalohany. Ilaintsika ny mamela ny fanjakam-boninahitra tahaka izany ho tonga eto amin’ity tany ity izay efa fanjakam-pahasoavana honenantsika sahady amin’izay fotoana izao, sady ho fanafaingana ilay fiavian’ny Tompo Jesosy fanindroany ho tena zava-misy.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Tsara kokoa ho an’ny kristianina ny mibebaka mikasika ny amin’ny andraikiny manoloana ireo zavaboarin’Andriamanitra sy ny mivavaka tahaka an’i Walter Rauschenbusch: “... Mivavaka izahay mba hanomezanao anay fo misokatra midanadana ho amin’izany fifaliana sy fahatsarana rehetra izany, sy hamonjenao ny fanahinay tamin’ny fahamafisan’ny fonay sy ny nahatonga anay tsy niraika sady tsy nahita akory fa na dia ny tsilo izay maniry eo amin’ny lalanay aza dia manambara ny voninahitr’ Andriamanitra.” </w:t>
      </w:r>
    </w:p>
    <w:p w:rsidR="00250F33" w:rsidRPr="00250F33" w:rsidRDefault="00250F33" w:rsidP="00250F33">
      <w:pPr>
        <w:pStyle w:val="Usuel"/>
        <w:jc w:val="center"/>
        <w:rPr>
          <w:rFonts w:ascii="Calibri" w:hAnsi="Calibri" w:cs="Calibri"/>
          <w:b/>
          <w:lang w:val="it-IT"/>
        </w:rPr>
      </w:pPr>
      <w:r w:rsidRPr="00250F33">
        <w:rPr>
          <w:rFonts w:ascii="Calibri" w:hAnsi="Calibri" w:cs="Calibri"/>
          <w:b/>
          <w:lang w:val="it-IT"/>
        </w:rPr>
        <w:t>---------------oOo---------------</w:t>
      </w:r>
    </w:p>
    <w:p w:rsidR="00250F33" w:rsidRPr="00250F33" w:rsidRDefault="00250F33" w:rsidP="00250F33">
      <w:pPr>
        <w:pStyle w:val="Usuel"/>
        <w:jc w:val="center"/>
        <w:rPr>
          <w:rFonts w:ascii="Calibri" w:hAnsi="Calibri" w:cs="Calibri"/>
          <w:b/>
          <w:lang w:val="it-IT"/>
        </w:rPr>
      </w:pPr>
      <w:r w:rsidRPr="00250F33">
        <w:rPr>
          <w:rFonts w:ascii="Calibri" w:hAnsi="Calibri" w:cs="Calibri"/>
          <w:b/>
          <w:lang w:val="it-IT"/>
        </w:rPr>
        <w:t>Ny fanomezam-pahasoavan’ny Fanahy sy ny tontolo moderina</w:t>
      </w:r>
    </w:p>
    <w:p w:rsidR="00250F33" w:rsidRPr="00250F33" w:rsidRDefault="00250F33" w:rsidP="00250F33">
      <w:pPr>
        <w:pStyle w:val="Usuel"/>
        <w:jc w:val="center"/>
        <w:rPr>
          <w:rFonts w:ascii="Calibri" w:hAnsi="Calibri" w:cs="Calibri"/>
          <w:lang w:val="it-IT"/>
        </w:rPr>
      </w:pPr>
      <w:r w:rsidRPr="00250F33">
        <w:rPr>
          <w:rFonts w:ascii="Calibri" w:hAnsi="Calibri" w:cs="Calibri"/>
          <w:lang w:val="it-IT"/>
        </w:rPr>
        <w:t>James J. Londis</w:t>
      </w:r>
    </w:p>
    <w:p w:rsidR="00250F33" w:rsidRPr="00250F33" w:rsidRDefault="00250F33" w:rsidP="00250F33">
      <w:pPr>
        <w:pStyle w:val="Usuel"/>
        <w:rPr>
          <w:rFonts w:ascii="Calibri" w:hAnsi="Calibri" w:cs="Calibri"/>
          <w:b/>
          <w:i/>
          <w:u w:val="single"/>
          <w:lang w:val="it-IT"/>
        </w:rPr>
      </w:pPr>
      <w:r w:rsidRPr="00250F33">
        <w:rPr>
          <w:rFonts w:ascii="Calibri" w:hAnsi="Calibri" w:cs="Calibri"/>
          <w:b/>
          <w:i/>
          <w:u w:val="single"/>
          <w:lang w:val="it-IT"/>
        </w:rPr>
        <w:t>ANDRO FAHATELO</w:t>
      </w:r>
    </w:p>
    <w:p w:rsidR="00250F33" w:rsidRPr="00250F33" w:rsidRDefault="00250F33" w:rsidP="00250F33">
      <w:pPr>
        <w:pStyle w:val="Usuel"/>
        <w:rPr>
          <w:rFonts w:ascii="Calibri" w:hAnsi="Calibri" w:cs="Calibri"/>
          <w:i/>
          <w:lang w:val="it-IT"/>
        </w:rPr>
      </w:pPr>
      <w:r w:rsidRPr="00250F33">
        <w:rPr>
          <w:rFonts w:ascii="Calibri" w:hAnsi="Calibri" w:cs="Calibri"/>
          <w:i/>
          <w:lang w:val="it-IT"/>
        </w:rPr>
        <w:t>Ny Dr. Londis dia mpiandraikitra ny Departemanta misahana ny Maha-olona sy ny Siansa mikasika ny fiaraha-monina ao amin’ny Kettering College, Ohio. Talohan’izany dia nampianatra mikasika ny fivavahana tao amin’ny Atlantic Union College izy sady tonga Filohan’izany toeram-pampianarana izany taty aoriana, pasitora tao amin’ny fiangonan’ny Sligo ao Maryland (USA) koa izy sady mpiandraikitra mikasika ny Fitsipika sy ny Fahitsiana ara-pitondran-tena tao amin’ny “Kettering Health Network.” Manana ny mari-pahaizana Ph.D amin’ny filozofia mikasika ny fivavahana avy tamin’ny Oniversiten’i Boston izy sady mpikambana tao amin’ny “Merrill Fellow”-n’ny Oniversiten’i Harvard. Efa mihoatra ny 50 taona izao no nanambadiany an’i Dolores Kennedy, manana zanaka 2 sy zafikely 3 izy ireo.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Mahasarika olona marobe manerana izao tontolo izao i Jenny Hinn, ilay evanjelisitra-mpanasitrana ao amin’ny televiziona. Nilaza izy fa nahazo ny fanomezam-pahasoavana manasitrana sy mitory ny filazantsara.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lastRenderedPageBreak/>
        <w:t>Tamin’ny taona 2007 anefa dia nisy fanadihadiana iray mikasika azy nandeha tao amin’ny televiziona milaza fa tsy milamina tsara ny fomba fiainany, izy koa dia manery ny fianakaviany amin’ny lafin-javatra maro sady tsy afaka manamarina akory ny fahasitranana izay dradradradraina fa azon’ny olona tamin’ireo fitoriana ny filazantsara mivantana na tao amin’ny televiziona nataony. Olona izay niara-niasa taminy taloha ihany no nahazoana izany loharanom-baovao izany, anisan’izany ny mpamiliny sy ny mpikirakira ny kaontiny.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Tao anatin’ny taona vitsivitsy izay dia hita fa niroborobo ny fiangonana Pentekotista sy ny fihetsahana mikasika ny “fanomezam-pahasoavan’ny Fanahy.” Mampalahelo anefa fa miteraka fisavorovoroana sy fifanjevoan-javatra betsaka izany, ka ny fandinihina izay voalazan’ny Baiboly mikasika izany ihany no hany afaka manome fanazavana mikasika ny toe-javatra.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Fanontaniana mila valiny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Andeha ataontsika hoe tsy mazava tsara ny fampianaran’ny Baiboly mikasika ny fanomezam-pahasoavan’ny Fanahy. Ao amin’ny I Korintianina 12:28 dia milaza ny Apostoly Paoly fa “Andriamanitra efa nanendry ny sasany teo amin'ny fiangonana, voalohany Apostoly, faharoa mpaminany, fahatelo mpampianatra, manaraka izany dia fahagagana, dia fanomezam-pahasoavana ho enti-mahasitrana, dia fanampiana, dia fitondrana, dia fiteny samy hafa tsy fantatra.” Mazava eto fa izy dia miresaka ny amin’ny fanomezam-pahasoavana sasany izay nananan’ny fiangonana voalohany.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Tamin’ny vanim-potoana rehetra teo amin’ny tantaran’ny fiangonana dia hita fa ny “fanomezam-pahasoavan’ny fahagagana sy ny fanasitranana” dia noheverina fa fanomezam-pahasoavana ‘hafahafa’ avy amin’Andriamanitra, noho izy ireo tsy tena afaka manampy lalindalina kokoa eo amin’ny fisarihana ny olona hahita-maso azy ireo. Fa manao ahoana kosa ny amin’ireo fanomezam-pahasoavana hafa – ny fampianarana, ny fitoriana teny, ny fitenenana amin’ny fiteny tsy fantatra? Amin’izao vanim-potoana iainantsika izao, ny pasitora dia milaza fa ny kristianina rehetra dia manana fanomezam-pahasoavana hampiasaina amin’ny fitoriana ny filazantsara, ao anatin’izany ny fitantanana, ny fandraisam-bahiny, sy ny famahanana. Ampirisihina isika mba hamantatra ny fanomezam-pahasoavana ananantsika ary koa hampiasa azy ireny. Rehefa manao izany isika dia hiroborobo ny fiangonana.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Ireto izao misy fanontaniana izay mampisavorovoro kanefa mila valiny: </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“Misy fahasamihafana ve izany ny fahaiza-mitantanana vokatry ny fianarana natao sy ny fanandramana niainana sy ny fitantanana amin’ny maha-fanomezam-pahasoavana azy?”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“Misy fahasamihafana ve ny fiandrasana ny ondry na ny fampianarana vokatry ny fianarana natao sy ny fananana azy ireo amin’ny maha-fanomezam-pahasoavana azy?”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“Misy fahasamihafana ve ny fananana laza eo amin’ny fandraisam-bahiny tahaka an’i Martha Stewart sy ny fahaizana mandray vahiny amin’ny maha-fanomezam-pahasoavana azy?”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“Nahoana ny kristianina iray izay nahatsapa fa voaantso hanampy ny hafa no lazaina fa manana ny fanomezam-pahasoavan’ny fanompoana, kanefa ny kristianina iray izay manana fandavan-tena miasa eo anivon’ny fiaraha-monina dia lazaina fa tsy mampiasa izany fanomezam-pahasoavana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Ny apostoly Paoly dia namaly an-kolaka ireny fanontaniana ireny tamin’ny alalan’ny laha-teny izay nataony mikasika ny fanomezam-pahasoavan’ny Fanahy ao amin’ny Epistily voalohany nosoratany ho an’ny fiangonana tany Korinto ao amin’ny toko faha- 12. Ireo kristianina vao niova fo ireo, izay vao avy niala tamin’ny fanompoam-pivavahana nahazatra ny jentilisa (tsy jiosy niova fo akory izy ireo na “natahotra an’Andriamanitra” – Jentilisa niova fo nanaiky ny fivavahana jiosy izay ireo talohan’ny nahatongavany ho kristianina), dia zatra tamin’ny fombam-pivavahana be fihetsiketsehana sy entanin-javatra teo amin’ny fivavahana izay narahiny. Ny kolontsaina nananany dia toa mampitovy ny lafiny ara-panahy amin’ny fientanam-po. Vokany, vitsivitsy dia vitsy raha misy, ny mametra-panontaniana mikasika izany sy ny </w:t>
      </w:r>
      <w:r w:rsidRPr="00250F33">
        <w:rPr>
          <w:rFonts w:ascii="Calibri" w:hAnsi="Calibri" w:cs="Calibri"/>
          <w:lang w:val="it-IT"/>
        </w:rPr>
        <w:lastRenderedPageBreak/>
        <w:t>fifandraisany amin’ny fanompoam-pivavahana kristianina: Eny fa na dia mahazo vahana aza izany, amin’ny fomba ahoana no hilazantsika fa ny fientanam-po dia tena vokatry ny fanandramana iarahana amin’Andriamanitra?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Noho ny fanandraman’izy ireo efa latsa-paka lalina tamin’izany, ireo mpino vaovao ireo dia tsy afaka nanampy ireo rahalahiny sy anabaviny teo amin’ny fametrahana amin’ny toerany ny fanomezam-pahasoavana ananan’izy ireo raha ampitahaina amin’ny fientanam-po. Raha nahavita fahagagana ianao, na tanteraka ny faminaniana nambaranao, na niteny tamin’ny fiteny tsy fantatra ianao, dia ohatra ny hoe ambony ianao raha mitaha amin’ireo olona izay mangina, kanefa mifankatia sy manolo-tena tsy misy fitiavan-tena ho an’i Kristy. Isan-kerinandro, dia toa manao soso-kevitra i Paoly fa ireo fanomezam-pahasoavana izay nahatonga ny olona nanandra-tena dia nahatonga ny sasany tamin’izy ireo ho mpanamari-tena, sy mpieboebo kanefa tsy tonga saina akory. Ireo izay nanandra-tena kely ihany dia tonga mpialona sady nahatsapa tena fa ambany ara-panahy. Tsy nahatakatra ny antony nanomezan’Andriamanitra azy ireo fanomezam-pahasoavana latsaka kokoa noho ny an’ny hafa izy ireo.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Talenta sy Fanomezam-pahasoavana – Inona no maha-samy hafa azy ireo?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Tamin’ny fametrahana fanontaniana manan-danja no nentin’i Paoly niatrehana izany olana izany: Inona no antony nanomezana ny Fanahy Masina ho an’ny fiangonana?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Tonga dia mivantana ny valin-teniny: azo antoka fa tsy natao hanandratana ny mambra iray na hanambaniana ny hafa izany, fa natao kosa mba hahasoa ny rehetra. Ny zava-kendren’ny fanomezam-pahasoavan’ny Fanahy dia ny hanao izay hisian’ny firaisana, fa tsy ny fifandirana; fitiavana fa tsy fialonana. Raha toa ka miteraka fisaratsarahana eo anivon’ny fiangonana ny vokatry ny “fanomezam-pahasoavana” iray dia tsy avy amin’ny Fanahy Masina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toro-hevitra nomen’i Paoly dia tsy hoe manampy antsika fotsiny mba hahay hanavaka ny fanomezam-pahasoavana tena izy amin’ny sandoka, fa indrindra koa ny hahaizana manavaka ny “talenta” na fahaiza-manao amin’ny fanomezam-pahasoavan’ ny Fanahy.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talenta dia mety miteraka zavatra tsara na ratsy. Ny fananana talenta amin’ny fahaizana miteny dia mety hampiasain’ny olona tahaka an’i Hitler amin’ny fandrisihana ny olona handray anjara amin’ny ady na hampiasain’ny olona tahaka an’i Roosevelt hiarovana ny fahafahana hiadiana amin’ny fasisma (didy jadona ataon’ny antoko tokana lazaina fa baikoin’ny fitiavan-tanindrazana).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Hafa kosa ny fanomezam-pahasoavan’ny Fanahy. Izy ireo dia tsy maintsy ampiasaina mandrakariva ho amin’ny tsara fa tsy ho amin’ny ratsy na oviana na oviana. Ny tena fanomezam-pahasoavan’ny Fanahy dia mampiray ny fiangonana; tsy miteraka fisarahana na oviana na oviana eo anivon’ny mpino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Mba hahazoan’i Paoly manohana izany petra-kevitra izany, dia ohariny amin’ny vatana ny fiangonana. Ohatra ny milaza izy manao hoe, “Tsy mazava amin’ny tongotra ve fa raha mamely faritra hafa eo amin’ny tenan’i Kristy izy, dia mamely ny tenany ihany?” Tsy maintsy mifampiankina avokoa ny ao anatin’ny fiangonana. Tena mifamatotra ara-bakinteny ao amin’i Kristy isika. Izay mahazo ny iray, dia mahazo ny rehetra.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“Fa tahaka ny tena iray ihany, anefa maro no momba ny tena, ary ireo rehetra momba ny tena ireo, na dia maro aza, dia tena iray ihany, dia tahaka izany koa Kristy. Fa Fanahy iray ihany no nanaovam-batisa antsika rehetra ho tena iray, na Jiosy an jentilisa, na andevo na tsy andevo; ary isika rehetra dia efa nampisotroina ny Fanahy iray.” I Korintianina 12:12, 13.</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Any amin’ny toeran-kafa, Paoly dia mampiasa ny sarin’ny “mitafy an’i Kristy” tahaka ny miakanjo na manao finamiana mitovy. Rehefa mijery ireny mpamono afo ireny na ireny polisy ireny isika ohatra, dia mahita fa ny fanaovan’izy ireo fanamiana mitovy dia manafoana ny fahasamihafana misy eo amin’ny volon-koditra, ny fiaviana, ny maha-lahy na ny maha-vavy; hita misongadina kosa fa izy ireo dia atambatry ny iraka </w:t>
      </w:r>
      <w:r w:rsidRPr="00250F33">
        <w:rPr>
          <w:rFonts w:ascii="Calibri" w:hAnsi="Calibri" w:cs="Calibri"/>
          <w:lang w:val="it-IT"/>
        </w:rPr>
        <w:lastRenderedPageBreak/>
        <w:t>iraisana. Ny fanaovany fanamiana mitovy dia midika fa izy ireo dia nanokan-tena hikarakara antsika sy ny hafa ihany koa. Tahaka izany koa ao amin’i Kristy, tsy misy dikany ny fahasamihafana raha ampitahaina amin’ilay zavatra izay iraisantsika rehetra – ny maha-Tompo an’i Jesosy.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Ahy manokana ny talenta ary manana ny fiainana izay azy manokana. Mitarika ho amin’ny fifaninanana izany (mifaninana amin’ny alalan’ny talentantsika isika eo amin’ny asantsika, eo amin’ny fianarantsika, eny fa na dia eo amin’ny lafiny ara-pitiavana aza). Eo am-pahaterahana no hahazoantsika ny talentantsika ary mampitombo sy mampivoatra izany isika amin’ny alalan’ny fianarana sy ny fanaovana fanandramana.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fanomezam-pahasoavana kosa dia tsy ahy fa an’ny fiangonana. Tsy manana fiainana manokana ho azy ivelan’ny fiangonana izy. Tsy mitarika ho amin’ny fifaninanana izy, fa vao maika aza mitarika ho amin’ny fifanohanana. Eo amin’ny batisa no handraisana azy, fa tsy eo amin’ny fahaterahana, sady amin’ny alalan’ny fiainana isan’andro ny fiainana ara-panahin’ny maha-mpianatra no ampivoarana sy ampiroboroboana azy fa tsy amin’ny alalan’ny fianarana sy ny fanaovana fanandramana. Ny fanomezam-pahasoavan’ny Fanahy dia mety miseho ho azy amin’ny alalan’ny talenta, kanefa na dia izany aza dia tsy mitovy amin’ny talenta izy.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Ohatra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Ireo talenta eo amin’ny asa fanompoan’ny fiangonana dia mety mahakasika ny fiainan’ny olona manokana sy ny fahaiza-manao araka asa ananany, tahaka ny fahaizana mandanjalanja tsara, ny faharanitan-tsaina, feo kanto rehefa mitory teny, fiofanana ara-panabeazana, sns... Ny fanomezam-pahasoavana eo amin’ny asa fanompoana kosa dia mety mahakasika ny fanokanan’ny olona iray ireo talentany ho amin’ny fampijoroana ny tenan’i Kristy fa tsy ny an’ny tenany.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vokatra tsara andrasan’ny olona iray manana talenta amin’ny hira dia mifantoka amin’ny fihetsika asetrin’ny olona ny hira ataony; ny olona manana ny fanomezam-pahasoavana mihira kosa (talenta) dia mahatsapa izy aloha ny amin’ny fomba ampiasan’Andriamanitra ny fanomezam-pahasoavana ananany ho fampijoroana ny fiangonana. Raha toa ka miteraka fahafinaretana eo amin’ny fanaovana fanandramana ny fampiasana tsara ny talenta, ny fampiasana am-pahatokiana ny fanomezam-pahasoavana kosa dia fitahiana ho an’ny fanandramana ataon’ny olona iray. Martha Stewart dia mety mahay manamboatra tsara ny latabatra fihinanana sy manao izay hahazoan’ny olona aina tsara; ny mambran’ny fiangonana izay manana ny fanomezam-pahasoavana mandray vahiny kosa dia manao izay hahatonga ny mpamangy azy hahatsapa fa Kristy mihitsy no mandray azy. Ny olona manana talenta iray dia sady mampahafantatra zavatra no manao zavatra; fa ny olona manana ny fanomezam-pahasoavan’ny Fanahy kosa dia ampiasain’ny Fanahy mba hanova ny fiainana.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Ny fanomezam-pahasoavana izay tokony hampangetaheta ny fananana azy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Na dia niezaka ny hifandray tsara tamin’ny fomba feno fanajana ireo mambra vaovao aza i Paoly, tsy te-hanakivy na hanafintohina azy ireo, dia mazava ny tiany ambara: ny fanomezam-pahasoavana kely indrindra, dia ireo izay mitarika tsy fifanarahana sy tsy firaisana, toy ny fahaizana miteny amin’ny fiteny tsy fantatra. Ny fanomezam-pahasoavana tsara indrindra – toy ny finoana, fanantenana, ary fitiavana – dia mampiray! Ary tsy tahaka ny fitenenana amin’ny fiteny tsy fantatra, ny faminaniana, ny fanasitranana, ny finoana, ny fanantenana ary ny fitiavana no fanomezam-pahasoavana izay nozaraina betsaka indrindra. Ny mambra rehetra dia manana azy ireo, ary noho izany antony izany ihany no mahatonga azy ireo ho zava-dehibe indrindra.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Tsy afaka ny hialona ny mambra iray izay maneho fitiavana anao amin’ny alalan’ny famihinana anao ianao; tsy afaka ny hieritreri-dratsy ny mambra iray izay mahatonga ny finoanao sy ny fanantenanao ho velombelona ny finoana sy ny fanantenana ananany! Ireo fanomezam-pahasoavana miseho ety ivelany no miteraka olana. Izany no nahatonga an’i Paoly nanoratra ny I Korintianina 13 ka nametrahany ny petra-keviny: rehefa tsy misy fitiavana, dia tsy misy tombambidiny avokoa ny fanomezam-pahasoavana hafa rehetra. </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finoana, ny fanantenana ary ny fitiavana dia tsy afaka ny hampisaratsaraka ny fiangonana. Ambonin’izany, satria nomena fanomezam-pahasoavana ny mpino tsirairay avy, dia tsy azony atao ny hialona ny hafa. Tsy afaka ny hialona ny fitiavana na ny fanantenana ananan’ny hafa ianao satria samy nomena izany ny mpino rehetra! Izany rehetra izany dia tsy inona fa fitarihan-teny fotsiny ihany ny amin’ny laha-teny kanto dia kanto nataon’i Paoly ao amin’ny I Korintianina 13.</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Raha an’i Kristy ianao, dia nomena ny fanomezam-pahasoavan’ny fitiavana. Ny olona izay mifantoka betsaka eo amin’ny lafiny ara-panahy ny fiainany, noho ny fahatsoram-pony sy ny fandavan-tenany amin’ny fanaovana ny asan’Andriamanitra, dia manana hery miasa mangina eo amin’ny hafa, izany anefa dia tsy noho ny fahagagana izay miseho eo amin’ny fiainany.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Rehefa ny mpihira mahay feo voalohany indrindra ao am-piangonana no manantontosa hira sarotra sy mampientanentana avy amin’ny fiainan’i Elia mialoha ny toriteny ataon’ny pasitora, dia tokony ho tsaroan’izy ireo fa izy ireo dia manantanteraka fanompoam-pivavahana amin’ny alalan’ny hira. Ny fahaizan’izy ireo mihira dia fanomezana ho an’Andriamanitra sy avy amin’Andriamanitra ho an’ny fiangonana. Tsy dia ho an’ny fiangonana no hihiran’izy ireo aloha. Ny fanatitra izay atolotr’izy ireo ho an’Andriamanitra dia voatokana mba hanamorana ny asan’ny Fanahy Masina izay mitady hanova ny fiainam-piangonana amin’ny alalan’ny fanandraman’ny fanompoam-pivavahana. Na manao ahoana na manao ahoana ny fahafantarantsika ny fanomezam-pahasoavan’ny Fanahy, Paoly dia mampahatsiahy antsika fa ny fanomezam-pahasoavana tsara indrindra (finoana, fanantenana, fitiavana) dia tsy matetika no mahazo ny fiderana. Aoka isika haniry fatratra ny fanomezam-pahasoavana tsara indrindra amin’izy rehetra, satria raha tsy ao ireo, dia toy ny “varahina maneno sy kipantsona mikarantsana” ihany ireo fanomezam-pahasoavana hafa - be tabataba sy misarika ny fahalianana, kanefa tsy maharitra ny vokany. Andeha isika hikatsaka izay hampiroborobo ny fiangonana sady hijoro ho vavolombelon’ny herin’ny filazantsara.</w:t>
      </w:r>
    </w:p>
    <w:p w:rsidR="00250F33" w:rsidRPr="00250F33" w:rsidRDefault="00250F33" w:rsidP="00250F33">
      <w:pPr>
        <w:jc w:val="center"/>
        <w:rPr>
          <w:rFonts w:ascii="Calibri" w:hAnsi="Calibri" w:cs="Calibri"/>
          <w:b/>
          <w:sz w:val="24"/>
          <w:szCs w:val="24"/>
          <w:lang w:val="it-IT"/>
        </w:rPr>
      </w:pPr>
      <w:r w:rsidRPr="00250F33">
        <w:rPr>
          <w:rFonts w:ascii="Calibri" w:hAnsi="Calibri" w:cs="Calibri"/>
          <w:b/>
          <w:sz w:val="24"/>
          <w:szCs w:val="24"/>
          <w:lang w:val="it-IT"/>
        </w:rPr>
        <w:t>--------------------oOo----------------</w:t>
      </w:r>
    </w:p>
    <w:p w:rsidR="00250F33" w:rsidRPr="00250F33" w:rsidRDefault="00250F33" w:rsidP="00250F33">
      <w:pPr>
        <w:jc w:val="center"/>
        <w:rPr>
          <w:rFonts w:ascii="Calibri" w:hAnsi="Calibri" w:cs="Calibri"/>
          <w:b/>
          <w:sz w:val="24"/>
          <w:szCs w:val="24"/>
          <w:lang w:val="it-IT"/>
        </w:rPr>
      </w:pPr>
      <w:r w:rsidRPr="00250F33">
        <w:rPr>
          <w:rFonts w:ascii="Calibri" w:hAnsi="Calibri" w:cs="Calibri"/>
          <w:b/>
          <w:sz w:val="24"/>
          <w:szCs w:val="24"/>
          <w:lang w:val="it-IT"/>
        </w:rPr>
        <w:t>Ny fitantanana ny fotoana</w:t>
      </w:r>
    </w:p>
    <w:p w:rsidR="00250F33" w:rsidRPr="00250F33" w:rsidRDefault="00250F33" w:rsidP="00250F33">
      <w:pPr>
        <w:pStyle w:val="Usuel"/>
        <w:jc w:val="center"/>
        <w:rPr>
          <w:rFonts w:ascii="Calibri" w:hAnsi="Calibri" w:cs="Calibri"/>
          <w:lang w:val="it-IT"/>
        </w:rPr>
      </w:pPr>
      <w:r w:rsidRPr="00250F33">
        <w:rPr>
          <w:rFonts w:ascii="Calibri" w:hAnsi="Calibri" w:cs="Calibri"/>
          <w:lang w:val="it-IT"/>
        </w:rPr>
        <w:t>Pardon Mwansa</w:t>
      </w:r>
    </w:p>
    <w:p w:rsidR="00250F33" w:rsidRPr="00250F33" w:rsidRDefault="00250F33" w:rsidP="00250F33">
      <w:pPr>
        <w:pStyle w:val="Usuel"/>
        <w:rPr>
          <w:rFonts w:ascii="Calibri" w:hAnsi="Calibri" w:cs="Calibri"/>
          <w:b/>
          <w:i/>
          <w:u w:val="single"/>
          <w:lang w:val="it-IT"/>
        </w:rPr>
      </w:pPr>
      <w:r w:rsidRPr="00250F33">
        <w:rPr>
          <w:rFonts w:ascii="Calibri" w:hAnsi="Calibri" w:cs="Calibri"/>
          <w:b/>
          <w:i/>
          <w:u w:val="single"/>
          <w:lang w:val="it-IT"/>
        </w:rPr>
        <w:t>ANDRO FAHAEFATRA</w:t>
      </w:r>
    </w:p>
    <w:p w:rsidR="00250F33" w:rsidRPr="00250F33" w:rsidRDefault="00250F33" w:rsidP="00250F33">
      <w:pPr>
        <w:pStyle w:val="Usuel"/>
        <w:rPr>
          <w:rFonts w:ascii="Calibri" w:hAnsi="Calibri" w:cs="Calibri"/>
          <w:i/>
          <w:lang w:val="it-IT"/>
        </w:rPr>
      </w:pPr>
      <w:r w:rsidRPr="00250F33">
        <w:rPr>
          <w:rFonts w:ascii="Calibri" w:hAnsi="Calibri" w:cs="Calibri"/>
          <w:i/>
          <w:lang w:val="it-IT"/>
        </w:rPr>
        <w:t>Filoha lefitry ny Foibe maneran-tanin’ny Fiangonana Advantista mitandrina ny Andro Fahafito.</w:t>
      </w:r>
    </w:p>
    <w:p w:rsidR="00250F33" w:rsidRPr="00250F33" w:rsidRDefault="00250F33" w:rsidP="00250F33">
      <w:pPr>
        <w:pStyle w:val="Usuel"/>
        <w:rPr>
          <w:rFonts w:ascii="Calibri" w:hAnsi="Calibri" w:cs="Calibri"/>
          <w:i/>
          <w:lang w:val="it-IT"/>
        </w:rPr>
      </w:pPr>
    </w:p>
    <w:p w:rsidR="00250F33" w:rsidRPr="00250F33" w:rsidRDefault="00250F33" w:rsidP="00250F33">
      <w:pPr>
        <w:pStyle w:val="Usuel"/>
        <w:rPr>
          <w:rFonts w:ascii="Calibri" w:hAnsi="Calibri" w:cs="Calibri"/>
          <w:i/>
          <w:lang w:val="it-IT"/>
        </w:rPr>
      </w:pPr>
      <w:r w:rsidRPr="00250F33">
        <w:rPr>
          <w:rFonts w:ascii="Calibri" w:hAnsi="Calibri" w:cs="Calibri"/>
          <w:i/>
          <w:lang w:val="it-IT"/>
        </w:rPr>
        <w:t>Efa ho 35 taona teo amin’ny sehatry ny asa fanompoana; talohan’ny nanendrena azy amin’ny andraikitra izay tanany ankehitriny, Pardon Mwansa dia Mpampiely boky evanjelisitra, Pasitoran’ny distrika, Talen’ny departemanta tany amin’ny Federasiona, Fivondronam-be ary ny Foibe maneran-tany; Filohan’ny Fivondronam-ben’i Zambia, Filohan’ny Diviziona Faritra Atsinanan’i Afrika sy Filohan’ny Diviziona Faritra Atsimon’i Afrika sy Ranomasim-be Indiana; izy koa dia mpandaha-teny/mpamokatra ny fandaharana “Wait a Minute Pastor” ao amin’ny Hope TV. Izy no Filoha mpitantana ny Oniversite Advantista aty Afrika (AUA).</w:t>
      </w:r>
    </w:p>
    <w:p w:rsidR="00250F33" w:rsidRPr="00250F33" w:rsidRDefault="00250F33" w:rsidP="00250F33">
      <w:pPr>
        <w:pStyle w:val="Usuel"/>
        <w:rPr>
          <w:rFonts w:ascii="Calibri" w:hAnsi="Calibri" w:cs="Calibri"/>
          <w:i/>
          <w:lang w:val="it-IT"/>
        </w:rPr>
      </w:pPr>
      <w:r w:rsidRPr="00250F33">
        <w:rPr>
          <w:rFonts w:ascii="Calibri" w:hAnsi="Calibri" w:cs="Calibri"/>
          <w:i/>
          <w:lang w:val="it-IT"/>
        </w:rPr>
        <w:t>Manana ny mari-pahaizana BA amin’ny teolojia izy, “Master of Divinity” sy “Doctorat” amin’ny “Missiologie” avy amin’ny Oniversiten’i Andrews ary tena manana fitiavana manokana ny fiangonan’Andriamanitra. Teraka tany Zambia izy. Manambady an’i Judith ary manana zanaka efatra izy ireo.</w:t>
      </w:r>
    </w:p>
    <w:p w:rsidR="00250F33" w:rsidRPr="00250F33" w:rsidRDefault="00250F33" w:rsidP="00250F33">
      <w:pPr>
        <w:pStyle w:val="Usuel"/>
        <w:rPr>
          <w:rFonts w:ascii="Calibri" w:hAnsi="Calibri" w:cs="Calibri"/>
          <w: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Tamin’izaho nianatra voalohany mikasika an’i Aleksandra Lehibe (Jolay 356 tal. K – Jona 323 tal. K), izay tsy niaina afa-tsy 32 taona fotsiny, dia gaga aho ny amin’ny zava-bita mampitolagaga nataony tao anatin’ny 32 taona monja. Tahaka izany ihany koa, rehefa nianatra mikasika an’i Dr. Martin Luther King Jr. (Janoary 1929 – Aprily 1968) sy ny zavatra vitany, tao anatin’ny 39 taona monja, dia manontany tena aho manao hoe: Amin’ny fomba ahoana no ahavitan’ny olona iray izany rehetra izany ao anatin’ny fotoana fohy niainany? Marobe ireo olona izay afaka niaina hatramin’ny 70 taona teto an-tany, eny mihoatra noho izany aza, ary maro amintsika izay mbola velona ankehitriny no mety efa manakaiky izany taona izany na mety ho efa antitra noho izany aza, kanefa rehefa manao jery todika ny zava-bitantsika teo amin’ny fiainantsika isika, dia mety mametraka fanontaniana izay mendrika fandinihina lalina.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Ohatra ny tsy rariny raha toa aho ka milaza fa ny olona rehetra dia tokony hanana fiainana misongadina tahaka an’i Aleksandra Lehibe na i Martin Luther King Jr., fa ny zavatra tiako iarahantsika mijery dia ny fahaizana mitantanana tsara ny fotoanantsika. Amin’ny fomba ahoana no tokony ho fahitan’ny mpino ny fotoana, araka izay ambaran’ ny Baiboly? Amin’ny fomba ahoana no ahazoan’ny mpino manome voninahitra an’ Andriamanitra amin’ny fitantanany ny fanomezan’ny fotoana? Inona no fampiharana azon’ny tsirairay atao mba hahatonga ny fitantanany ny fotoanany hahomby sy hiteraka vokatsoa? </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Ny fanomezan’ny fotoana</w:t>
      </w:r>
    </w:p>
    <w:p w:rsidR="00250F33" w:rsidRPr="00250F33" w:rsidRDefault="00250F33" w:rsidP="00250F33">
      <w:pPr>
        <w:pStyle w:val="Usuel"/>
        <w:rPr>
          <w:rFonts w:ascii="Calibri" w:hAnsi="Calibri" w:cs="Calibri"/>
          <w:lang w:val="it-IT"/>
        </w:rPr>
      </w:pPr>
      <w:r w:rsidRPr="00250F33">
        <w:rPr>
          <w:rFonts w:ascii="Calibri" w:hAnsi="Calibri" w:cs="Calibri"/>
          <w:lang w:val="it-IT"/>
        </w:rPr>
        <w:t>Araka ny voalazan’ny Salamo 90:10, Andriamanitra dia nanome tokony ho 70 taona hiainana ho an’ny taranak’olombelona. Raha mbola matanjaka isika, dia mbola afaka miaina hatramin’ny 80 taona, eny mihoatra aza. Aorian’izay dia maty isika. Ny fiainana amin’ny maha-izy azy, ny fahafahana miaina amin’ny fotoana rehetra, dia avy amin’Andriamanitra sady fanomezana avy amin’Andriamanitra. Paoly dia nilaza fa “fa Izy (Andriamanitra) ihany no manome izao rehetra izao aina sy fofon'aina” sady “Izy no ivelomantsika sy ihetsehantsika ary iainantsika.” Asa. 17:25, 28.</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Eo anatrehan’izany, dia ohatra ny mitombina ny filazana fa ny 70 taona na mihoatra dia fanomezana avy amin’Andriamanitra. Ireo 70 taona hiainana eto ambonin’ny tany ireo dia nampindramina antsika, ka rehefa tonga ny fotoana hahafatesantsika, dia esorina amintsika ny fotoana. Avy amin’izay fomba fijery izay, ireo 70 taona ireo dia nomena antsika fotsiny ihany amin’ny maha-fanomezana avy amin’Andriamanitra azy ireo. Raha izany no izy, isika izany dia mbola hampamoahin’Andriamanitra ny amin’ny fomba nampiasantsika ny fanomezan’ny fotoana. Toy izao no nametrahan’ny mpanoratra kristianina iray izany mazava tsara raha nilaza izy fa “ny fotoanantsika dia an’Andriamanitra. Ny fotoana rehetra dia Azy, ary isika dia voatery tsy maintsy manatsara izany mba ho voninahiny.” (Christ’s Object Lessons, p. 342). Ho an’ny kristianina dia tena zava-dehibe ny tsy fandanilaniana foana ny fanomezan’ny fiainana (fotoana) amin’ny tsy firaharahana azy tahaka ny ampiasany izany amin’izay itiavany azy.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Mitantana ny fotoana sy manome voninahitra an’Andriamanitra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Ny fomba fampiasantsika ny fotoana dia mety manome voninahitra an’Andriamanitra na manala baraka Azy. “Koa amin'izany, na mihinana na misotro ianareo, na inona na inona ataonareo, dia ataovy ho voninahitr'Andriamanitra izany rehetra izany.” (I Kor. 10:31). Noho izany dia tsy maintsy manana fiainana manome voninahitra an’Andriamanitra ny kristianina amin’izay rehetra ataony.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Izao no valiny haingana omen’ny Baiboly hiatrehana izany fanamby izany, “ataovy ho voninahitr'Andriamanitra izany rehetra izany.” Raha lazaina amin’ny teny hafa dia izao, ny zavatra izay ataontsika dia tokony ho azo ekena sy mendri-kaja eo imason’ Andriamanitra. Ireto zavatra manaraka ireto dia faritra izay hahazoana manome voninahitra an’Andriamanitra amin’ny fampiasantsika ny fotoanantsika: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b/>
          <w:lang w:val="it-IT"/>
        </w:rPr>
        <w:t>Ny fitandremana ny Sabata</w:t>
      </w:r>
      <w:r w:rsidRPr="00250F33">
        <w:rPr>
          <w:rFonts w:ascii="Calibri" w:hAnsi="Calibri" w:cs="Calibri"/>
          <w:lang w:val="it-IT"/>
        </w:rPr>
        <w:t xml:space="preserve">: Ao anatin’ny fanomezan’ny fiainana na ny fotoana, Andriamanitra dia nanoro lalana ny olona ny amin’izay tokony hataony eo amin’ny fampiasana ny ampahan’io fotoana io. Toy izao no nambaran’Andriamanitra mikasika ny Sabata, “Mahatsiarova ny andro Sabata hanamasina azy. Henemana no hiasanao sy hanaovanao ny raharahanao rehetra. Fa Sabatan'i Jehovah Andriamanitrao ny andro fahafito; koa aza manao raharaha akory ianao amin'izany, na ny zanakao-lahy, na ny zanakao-vavy, na ny ankizilahinao, na ny ankizivavinao na ny biby fiompinao, na ny vahininao izay tafiditra eo am-bavahadinao.” (Eks. 20:8-11). Hitantsika eto fa tamin’ny fotoana izay nanomezan’Andriamanitra ho an’ny olona ny fanomezan’ny fotoana, dia Andriamanitra no nanome tari-dalana ny amin’ny fitantanana ny ampahan’io fotoana io izay nomeny ny olona. </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b/>
          <w:lang w:val="it-IT"/>
        </w:rPr>
        <w:t>Ny fijoroana ho vavolombelona</w:t>
      </w:r>
      <w:r w:rsidRPr="00250F33">
        <w:rPr>
          <w:rFonts w:ascii="Calibri" w:hAnsi="Calibri" w:cs="Calibri"/>
          <w:lang w:val="it-IT"/>
        </w:rPr>
        <w:t>: Fomba iray ahazoan’ny mpino manome voninahitra an’Andriamanitra amin’ny fampiasana ny fotoana, dia ny fanoloran-tena amin’ny fijoroana ho vavolombelona ho an’i Jesosy. Ny iraka izay nomen’i Kristy ireo mpanara-dia Azy dia misy fifandraisany mivantana amin’ny fitantanana ny fotoana. Ireo mpanara-dia an’i Jesosy dia nomena baiko mba handeha sy hanao ny firenena rehetra ho mpianatra (Mat. 28:19). Io dia baiko iray izay mitaky ny fampiasana ny fotoana mba hahatanteraka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b/>
          <w:lang w:val="it-IT"/>
        </w:rPr>
        <w:t>Ny fanompoana ny hafa</w:t>
      </w:r>
      <w:r w:rsidRPr="00250F33">
        <w:rPr>
          <w:rFonts w:ascii="Calibri" w:hAnsi="Calibri" w:cs="Calibri"/>
          <w:lang w:val="it-IT"/>
        </w:rPr>
        <w:t>: Anisan’ny fomba iray izay hanomezana voninahitra an’ Andriamanitra amin’ny fampiasana ny fotoana dia amin’ny alalan’ny fanaovana asa fanompoana izay manamaivana ny fahorian’ny hafa. Anankiray amin’ny toetran’ireo izay hiditra any amin’ny fanjakan’Andriamanitra dia noho izy ireo nahay nanararaotra nampiasa ny fotoanany ho fanasoavana ny hafa. “</w:t>
      </w:r>
      <w:r w:rsidRPr="00250F33">
        <w:rPr>
          <w:rFonts w:ascii="Calibri" w:hAnsi="Calibri" w:cs="Calibri"/>
          <w:lang w:val="en-GB"/>
        </w:rPr>
        <w:t xml:space="preserve">ary hametraka ny ondry eo amin'ny ankavanany Izy, fa ny osy eo amin'ny ankaviany. Ary amin'izany ny Mpanjaka dia hilaza amin'izay eo amin'ny ankavanany hoe: Avia ianareo izay notahin'ny Raiko, mandovà ny fanjakana izay voavoatra ho anareo hatrizay nanorenana izao tontolo izao; </w:t>
      </w:r>
      <w:r w:rsidRPr="00250F33">
        <w:rPr>
          <w:rFonts w:ascii="Calibri" w:hAnsi="Calibri" w:cs="Calibri"/>
          <w:lang w:val="it-IT"/>
        </w:rPr>
        <w:t>fa noana Aho, dia nomenareo hanina; nangetaheta Aho dia nampisotroinareo; nivahiny Aho, dia nampiantranoinareo; tsy nanan-kitafy Aho, dia notafianareo; narary Aho, dia notsaboinareo; tao an-tranomaizina Aho, dia novangianareo.” (Mat. 25:33-36). Raha ny marina dia miresaka ny amin’ireo olona izay hahazo miditra any an-danitra aloha io andininy io; izy ireo dia voalaza fa nahafoy nampiasa ireo fananana ara-materialy teo am-pelatanany, ary rehefa avy eo dia miresaka ihany koa ny fomba nampiasan’izy ireo ny fotoanany.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b/>
          <w:lang w:val="it-IT"/>
        </w:rPr>
        <w:t>Ny fitomboana ara-panahy</w:t>
      </w:r>
      <w:r w:rsidRPr="00250F33">
        <w:rPr>
          <w:rFonts w:ascii="Calibri" w:hAnsi="Calibri" w:cs="Calibri"/>
          <w:lang w:val="it-IT"/>
        </w:rPr>
        <w:t>: Mety manao an-tsirambina aho raha toa ka tsy miresaka mikasika ny tokony hampiasan’ny mpino ny fanomezan’ny fotoana amin’ny alalan’ny fanoloran-tenany amin’ny fanarahana fitsipika ara-panahy izay manampy eo amin’ny fitomboana ara-panahy. Tafiditra ao anatin’izany fitsipika izany ny fianarana Baiboly, ny vavaka, ny fifadian-kanina ary ny asa fanompoana kristianina. Mandritra ny fotoana laniana amin’ny fanoloran-tena amin’ny fianarana Baiboly sy ny fivavahana no mampitombo ny fiainana ara-panahy.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Fampiharana eo amin’ny fitantanana ny fotoana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Manao soso-kevitra aho ny amin’ny handinihina ity drafitra manaraka ity: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1. Manapa-kevitra ny hankato an’Andriamanitra amin’ny fitandremana ireo ampahana fotoana izay nambarany mazava fa tokony hotandremana. Tafiditra ao anatin’izany ny fitandremana ny Sabata izay manomboka amin’ny filentehan’ny masoandro ny Zoma na ny andro faha-6 sy ny fiafarany amin’ny filentehan’ny masoandro amin’ny Sabata, andro faha-7.</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2. Atao lisitra ireo zavatra samihafa fantatra fa tokony hatao, tahaka ny fianarana ny tenin’Andriamanitra, ny fanokanana fotoana hivavahana, ny fijoroana ho vavolombelona ho an’i Jesosy, ny asa fanasoavana ny hafa, ny famangiana any amin’ny hopitaly na ny fonja ary ireo zavatra hafa izay mbola azo atao.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3. Farito ny halavan’ny fotoana holanianao amin’ny fanatanterahana ireo zavatra ireo isan-kerinandro na isan’andro.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4. Rehefa voafaritra ny fotoana holaniana amin’ny fanatanterahana ny zavatra tsirairay kasaina hatao, dia manokàna ampahana fotoana isan’andro hanatanterahana ireo zavatra tokony hatao. Ohatra, raha nilaza ianao fa handany ora iray isan’andro hianaranao ny tenin’Andriamanitra, dia farito tsara ilay ora, ohatra amin’ny 5 ora 30 mn – 6 ora 30 mn maraina. Mitaky fahaizana mandamina fotoana sy fanaovana drafitra maty paika izany.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5. Farany, mandraisa fanapahan-kevitra hanatanteraka izay zavatra tokony hatao araka ny drafitra efa natao.Tsy manampy ny fananana drafitra voarakitra ao amin’ny taratasy fotsiny na ny fananana eritreritra tsara. Mila mihetsika manao zavatra ianao!</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Marobe ireo olona izay tsy mahatanteraka akory ny drafitra nataony satria tsy manao ezaka izy ireo mba hanatanteraka ny zavatra izay nokendreny hatao. Toy izao ny toro-hevitra nomen’i Ellen White ho an’ny olona toy izany: “Aoka izy ireo mba hanana marika kendrena voafaritra tsara eo amin’ny asany. Manapaha hevitra amin’ny halavan’ny fotoana ilaina mba hanatanterahana ilay asa tokony atao, ary manaova ezaka mba hahavitana ny asa amin’ny fotoana efa nomena. Ny fampiasana ny herin’ny sitrapo dia hanampy ny tanana ho tonga mailaka amin’ny fanaovan-javatra.” (Christ’s Object Lessons, p. 344).</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lastRenderedPageBreak/>
        <w:t>Ny vavaka ataoko dia ny mba hahaizantsika mankasitraka ny fanomezan’ny fotoana raha eo an-dalam-pitomboana isika, ka amin’ny maha-mpino antsika, dia handany ny fotoanantsika am-pahendrena isika mba hifanaraka amin’ny filamatra ara-baiboly izany, sy mba hahazoantsika manome voninahitra an’Andriamanitra izay hanome antsika tsy ho ela intsony ny mandrakizay!</w:t>
      </w:r>
    </w:p>
    <w:p w:rsidR="00250F33" w:rsidRPr="00250F33" w:rsidRDefault="00250F33" w:rsidP="00250F33">
      <w:pPr>
        <w:pStyle w:val="Usuel"/>
        <w:jc w:val="center"/>
        <w:rPr>
          <w:rFonts w:ascii="Calibri" w:hAnsi="Calibri" w:cs="Calibri"/>
          <w:b/>
          <w:lang w:val="it-IT"/>
        </w:rPr>
      </w:pPr>
      <w:r w:rsidRPr="00250F33">
        <w:rPr>
          <w:rFonts w:ascii="Calibri" w:hAnsi="Calibri" w:cs="Calibri"/>
          <w:b/>
          <w:lang w:val="it-IT"/>
        </w:rPr>
        <w:t>------------------oOo------------------</w:t>
      </w:r>
    </w:p>
    <w:p w:rsidR="00250F33" w:rsidRPr="00250F33" w:rsidRDefault="00250F33" w:rsidP="00250F33">
      <w:pPr>
        <w:pStyle w:val="Usuel"/>
        <w:jc w:val="center"/>
        <w:rPr>
          <w:rFonts w:ascii="Calibri" w:hAnsi="Calibri" w:cs="Calibri"/>
          <w:b/>
          <w:lang w:val="it-IT"/>
        </w:rPr>
      </w:pPr>
      <w:r w:rsidRPr="00250F33">
        <w:rPr>
          <w:rFonts w:ascii="Calibri" w:hAnsi="Calibri" w:cs="Calibri"/>
          <w:b/>
          <w:lang w:val="it-IT"/>
        </w:rPr>
        <w:t>Ny fanompoam-pivavahana amin’ny alalan’ny fanatitra</w:t>
      </w:r>
    </w:p>
    <w:p w:rsidR="00250F33" w:rsidRPr="00250F33" w:rsidRDefault="00250F33" w:rsidP="00250F33">
      <w:pPr>
        <w:pStyle w:val="Usuel"/>
        <w:jc w:val="center"/>
        <w:rPr>
          <w:rFonts w:ascii="Calibri" w:hAnsi="Calibri" w:cs="Calibri"/>
          <w:lang w:val="it-IT"/>
        </w:rPr>
      </w:pPr>
      <w:r w:rsidRPr="00250F33">
        <w:rPr>
          <w:rFonts w:ascii="Calibri" w:hAnsi="Calibri" w:cs="Calibri"/>
          <w:lang w:val="it-IT"/>
        </w:rPr>
        <w:t>Lael Caesar</w:t>
      </w:r>
    </w:p>
    <w:p w:rsidR="00250F33" w:rsidRPr="00250F33" w:rsidRDefault="00250F33" w:rsidP="00250F33">
      <w:pPr>
        <w:pStyle w:val="Usuel"/>
        <w:rPr>
          <w:rFonts w:ascii="Calibri" w:hAnsi="Calibri" w:cs="Calibri"/>
          <w:b/>
          <w:i/>
          <w:u w:val="single"/>
          <w:lang w:val="it-IT"/>
        </w:rPr>
      </w:pPr>
      <w:r w:rsidRPr="00250F33">
        <w:rPr>
          <w:rFonts w:ascii="Calibri" w:hAnsi="Calibri" w:cs="Calibri"/>
          <w:b/>
          <w:i/>
          <w:u w:val="single"/>
          <w:lang w:val="it-IT"/>
        </w:rPr>
        <w:t>ANDRO FAHADIMY</w:t>
      </w:r>
    </w:p>
    <w:p w:rsidR="00250F33" w:rsidRPr="00250F33" w:rsidRDefault="00250F33" w:rsidP="00250F33">
      <w:pPr>
        <w:pStyle w:val="Usuel"/>
        <w:rPr>
          <w:rFonts w:ascii="Calibri" w:hAnsi="Calibri" w:cs="Calibri"/>
          <w:i/>
          <w:lang w:val="it-IT"/>
        </w:rPr>
      </w:pPr>
      <w:r w:rsidRPr="00250F33">
        <w:rPr>
          <w:rFonts w:ascii="Calibri" w:hAnsi="Calibri" w:cs="Calibri"/>
          <w:i/>
          <w:lang w:val="it-IT"/>
        </w:rPr>
        <w:t>Mpanonta boky mpanampy ao amin’ny “Adventist Review,” “Adventist World magazines”; mpampianatra-mpikaroka ny teny hebreo ao amin’ny Oniversite Andrews.</w:t>
      </w:r>
    </w:p>
    <w:p w:rsidR="00250F33" w:rsidRPr="00250F33" w:rsidRDefault="00250F33" w:rsidP="00250F33">
      <w:pPr>
        <w:pStyle w:val="Usuel"/>
        <w:rPr>
          <w:rFonts w:ascii="Calibri" w:hAnsi="Calibri" w:cs="Calibri"/>
          <w:i/>
          <w:lang w:val="it-IT"/>
        </w:rPr>
      </w:pPr>
    </w:p>
    <w:p w:rsidR="00250F33" w:rsidRPr="00250F33" w:rsidRDefault="00250F33" w:rsidP="00250F33">
      <w:pPr>
        <w:pStyle w:val="Usuel"/>
        <w:rPr>
          <w:rFonts w:ascii="Calibri" w:hAnsi="Calibri" w:cs="Calibri"/>
          <w:i/>
          <w:lang w:val="it-IT"/>
        </w:rPr>
      </w:pPr>
      <w:r w:rsidRPr="00250F33">
        <w:rPr>
          <w:rFonts w:ascii="Calibri" w:hAnsi="Calibri" w:cs="Calibri"/>
          <w:i/>
          <w:lang w:val="it-IT"/>
        </w:rPr>
        <w:t>Manana ny mari-pahaizana Ph.D. amin’ny Fandalinana ny teny hebreo sy semitika avy amin’ny Oniversiten’i Wisconsin, Madison, sady nampianatra ny taranja “Religion and Biblical Languages” tao amin’ny Oniversite Andrews, Berrien Springs, Michigan,  nandritra ny 15 taona. Nampianatra tamin’ny toeram-pampianarana ambony sy Oniversite maro ihany koa izy, anisan’izany ny Oniversiten’i Montemorelos any Mexico sy Oniversite Andrews. Ny vadiny, ny Dr Lena Ceasar, mpiandraikitra ny Departemantan’ny “Speech Language Pathology and Audiology” tao amin’ny Oniversite Andrews teo aloha, ankehitriny dia mpampianatra izany taranja izany ihany ao amin’ny Oniversiten’i Loyola ao Baltimore izy.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Isaorana Andriamanitra noho ny fanomezan’ny fanatitra. Ny fanatitra dia mitondra ny mpivavaka ho amin’ny fifandraisana akaikikaiky kokoa amin’Andriamanitra. Matetika, amin’ny maha-zanak’Andriamanitra nahazo tombontsoa manokana antsika, dia adinontsika ireo zavatra fototra mikasika ny Raintsika izay any an-danitra. Ny Salamo 96:8, mikasika ny fanompoam-pivavahana, dia natao indrindra mba hanavotana antsika tsy ho tratr’izany fanadinoana izany. Araka ny dikan-teny ao ami’ny “New Living Translation”, isika dia tsy maintsy “Manome voninahitra ny Tompo izay mendrika ho Azy! Mitondra fanatitra ary mankeo an-kianjany.” Rehefa mijery izany fanasana izany ny mpanao Salamo dia mahafantatra ireto zavatra manaraka ireto fa 1) Lehibe Andriamanitra; 2) mendrika ny hankasitrahana Izy noho ny fahalehibeazany; 3) tiany isika mba handray anjara amin’ny fanompoam-pivavahana amin’ny alalan’ny fanomezana fanatitra; ary 4) isika dia arahabaina tonga soa ao an-tranony.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Ekena fa na dia mendrika ny hodinihina tsirairay aza ireo fahamarinana ireo, ny votoatin’ity dinidinika ity kosa dia hifantoka eo amin’ilay fahatelo, tsy inona izany fa ny fandraisantsika anjara amin’ny fanompoam-pivavahana amin’ny alalan’ny fanomezana fanatitra. Ny fanasan’Andriamanitra antsika mba hifandray Aminy amin’ny fanompoam-pivavahana dia mampisongadina fara-fahakeliny zavatra 2 mahatalanjona mikasika ilay Andriamanitra Mahery izay mihazona amin’ny heriny ity izao tontolo izao ity:</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Firaisana amin’Andriamanitra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Voalohany indrindra, rehefa manasa antsika hifandray Aminy Izy dia midika izany fa Izy no mikarakara antsika sy izay rehetra miaraka amintsika. Tsy mijery antsika na mieritreritra antsika ho toy ny zavatra manorisory azy ka mila esorina Andriamanitra. Tsy mieritreritra ny fanomezana ataontsika ho toy ny hetra alefa amin’ny alalan’ny FedEx na UPS Izy. Fa kosa mieritreritra ny fanomezana ataontsika ho toy ny fotoana mety iray izay hiezahantsika mba hananana firaisana Aminy. Izany firaisana izany mihitsy no tena katsahin’Andriamanitra mandrakariva amintsika, nanomboka tany Edena izany, ka rehefa hariva ny andro, dia tonga nitsagatsangana tao amin’ny saha niaraka tamin’ny olona izay zanany lahy sy zanany vavy voalohany Izy. (Jereo Gen. 3:8, 9)</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 xml:space="preserve">Tsy ho azontsika sary an-tsaina ny hamafin’ny alahelo izay tsapany tamin’io tolakandro nampidi-doza voalohany io, ka nahatonga Azy tsy afaka intsony ny nandeha sy niresaka tamin’ireo olona roa izay nohariany tahaka Azy mba hiteraka fifaliana ho an’ny an-daniny sy ny ankilany ny fiarahan’izy ireo. Tsy mahagaga noho izany raha toa ka hisy fientanentanana any an-danitra amin’ny fara-tampon’ilay programan’ny famerenan’ Andriamanitra ny zavatra rehetra amin’ny laoniny indray; toy izao ny fanambarana nataon’i Jaona: “Ary nahare feo mahery avy teo amin'ny seza fiandrianana aho nanao hoe: </w:t>
      </w:r>
      <w:r w:rsidRPr="00250F33">
        <w:rPr>
          <w:rFonts w:ascii="Calibri" w:hAnsi="Calibri" w:cs="Calibri"/>
          <w:lang w:val="it-IT"/>
        </w:rPr>
        <w:lastRenderedPageBreak/>
        <w:t>Indro, ny tabernakelin'Andriamanitra dia eo amin'ny olona, ary Izy hitoetra eo aminy, ary ireo ho olony, ary Andriamanitra no hitoetra eo aminy, dia ho Andriamaniny.” (Apok. 21:3)</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Ilay feo dia tsy maintsy feon’ny zavaboary izay mahafantatra ny fon’ny Andriamaniny, izay mahatakatra ny dikan’ny halavan’ny fotoana niandrasany satria te-hiaraka amintsika Izy, sady tiany koa mba ho Azy isika, dia Izy izay nanao izay rehetra azony natao mba hahatonga izany ho zava-misy indray. Ny Salamo 96:8 dia manazava fa izay fiarahana izay dia misy fifandraisany amin’ny lafin-javatra maro eo amin’ny fihetsika atao amin’ny fanompoam-pivavahana izay antsointsika hoe “fanatitra.” Isaorana Andriamanitra noho ny fanomezan’ny fanatitra.</w:t>
      </w:r>
      <w:r w:rsidRPr="00250F33">
        <w:rPr>
          <w:rFonts w:ascii="Calibri" w:hAnsi="Calibri" w:cs="Calibri"/>
          <w:lang w:val="it-IT"/>
        </w:rPr>
        <w:tab/>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b/>
          <w:lang w:val="it-IT"/>
        </w:rPr>
      </w:pPr>
      <w:r w:rsidRPr="00250F33">
        <w:rPr>
          <w:rFonts w:ascii="Calibri" w:hAnsi="Calibri" w:cs="Calibri"/>
          <w:b/>
          <w:lang w:val="it-IT"/>
        </w:rPr>
        <w:t>Mikarakara Andriamanitra</w:t>
      </w:r>
    </w:p>
    <w:p w:rsidR="00250F33" w:rsidRPr="00250F33" w:rsidRDefault="00250F33" w:rsidP="00250F33">
      <w:pPr>
        <w:pStyle w:val="Usuel"/>
        <w:rPr>
          <w:rFonts w:ascii="Calibri" w:hAnsi="Calibri" w:cs="Calibri"/>
          <w:lang w:val="it-IT"/>
        </w:rPr>
      </w:pPr>
    </w:p>
    <w:p w:rsidR="00250F33" w:rsidRPr="00250F33" w:rsidRDefault="00250F33" w:rsidP="00250F33">
      <w:pPr>
        <w:pStyle w:val="Usuel"/>
        <w:rPr>
          <w:rFonts w:ascii="Calibri" w:hAnsi="Calibri" w:cs="Calibri"/>
          <w:lang w:val="it-IT"/>
        </w:rPr>
      </w:pPr>
      <w:r w:rsidRPr="00250F33">
        <w:rPr>
          <w:rFonts w:ascii="Calibri" w:hAnsi="Calibri" w:cs="Calibri"/>
          <w:lang w:val="it-IT"/>
        </w:rPr>
        <w:t>Ankoatra ny fikarakarana ny fikambanantsika, ny fanatitra dia milaza fa mahaliana an’Andriamanitra koa ny fandraisantsika anjara. Matetika dia ampy, satria Izy dia manana betsaka, satria ny tany sy izay rehetra ao aminy dia Azy (jereo Salamo 24:1), mety manana fironana isika, noho ny fanentren-tena, mieritreritra fa tsy manana na inona na inona omena ho setrin’izany. Izao anefa, tahaka ireo sakaiza tena tian’i Jesosy, Jakoba sy Jaona, dia mety mieritreritra isika fa ny zavatra tsara indrindra izay mety mitranga eo amin’ny fiainantsika dia ny hahatonga antsika ho eo akaikin’ny Tompon’ny zavatra rehetra eto an-tany, mba hipetraka eo amin’ny toerana izay hananana fahefana. Mety misaina angamba isika fa izany dia mamela an’Andriamanitra hiseho, amin’ny alalantsika izay zavaboariny malemy, izay azon’ny fahalehibeazany atao ho antsika:  “Mpampianatra ô”,  hoy ny fangatahan’izy mirahalahy, “Rehefa mipetraka eo amin’ny seza fiandrianan’ny voninahitrao Ianao, dia tianay ny mba hahazo toeram-boninahitra eo akaikinao, ny anankiray ho eo amin'ny an-kavananao ary ny anankiray ho eo amin’ny an-kavianao.” (Marka 10:35-37, NLT)</w:t>
      </w:r>
    </w:p>
    <w:p w:rsidR="00250F33" w:rsidRPr="00250F33" w:rsidRDefault="00250F33" w:rsidP="00250F33">
      <w:pPr>
        <w:widowControl w:val="0"/>
        <w:autoSpaceDE w:val="0"/>
        <w:autoSpaceDN w:val="0"/>
        <w:adjustRightInd w:val="0"/>
        <w:jc w:val="center"/>
        <w:rPr>
          <w:rFonts w:ascii="Helvetica" w:hAnsi="Helvetica" w:cs="Helvetica"/>
          <w:b/>
          <w:bCs/>
          <w:sz w:val="24"/>
          <w:szCs w:val="24"/>
          <w:lang w:val="en-US"/>
        </w:rPr>
      </w:pPr>
      <w:r w:rsidRPr="00250F33">
        <w:rPr>
          <w:rFonts w:ascii="Helvetica" w:hAnsi="Helvetica" w:cs="Helvetica"/>
          <w:b/>
          <w:bCs/>
          <w:sz w:val="24"/>
          <w:szCs w:val="24"/>
          <w:lang w:val="en-US"/>
        </w:rPr>
        <w:t>------------------</w:t>
      </w:r>
      <w:proofErr w:type="gramStart"/>
      <w:r w:rsidRPr="00250F33">
        <w:rPr>
          <w:rFonts w:ascii="Helvetica" w:hAnsi="Helvetica" w:cs="Helvetica"/>
          <w:b/>
          <w:bCs/>
          <w:sz w:val="24"/>
          <w:szCs w:val="24"/>
          <w:lang w:val="en-US"/>
        </w:rPr>
        <w:t>oOo</w:t>
      </w:r>
      <w:proofErr w:type="gramEnd"/>
      <w:r w:rsidRPr="00250F33">
        <w:rPr>
          <w:rFonts w:ascii="Helvetica" w:hAnsi="Helvetica" w:cs="Helvetica"/>
          <w:b/>
          <w:bCs/>
          <w:sz w:val="24"/>
          <w:szCs w:val="24"/>
          <w:lang w:val="en-US"/>
        </w:rPr>
        <w:t>----------------</w:t>
      </w:r>
    </w:p>
    <w:p w:rsidR="00250F33" w:rsidRPr="00250F33" w:rsidRDefault="00250F33" w:rsidP="00250F33">
      <w:pPr>
        <w:widowControl w:val="0"/>
        <w:autoSpaceDE w:val="0"/>
        <w:autoSpaceDN w:val="0"/>
        <w:adjustRightInd w:val="0"/>
        <w:jc w:val="center"/>
        <w:rPr>
          <w:rFonts w:ascii="Helvetica" w:hAnsi="Helvetica" w:cs="Helvetica"/>
          <w:sz w:val="24"/>
          <w:szCs w:val="24"/>
          <w:lang w:val="en-US"/>
        </w:rPr>
      </w:pPr>
      <w:r w:rsidRPr="00250F33">
        <w:rPr>
          <w:rFonts w:ascii="Helvetica" w:hAnsi="Helvetica" w:cs="Helvetica"/>
          <w:b/>
          <w:bCs/>
          <w:sz w:val="24"/>
          <w:szCs w:val="24"/>
          <w:lang w:val="en-US"/>
        </w:rPr>
        <w:t xml:space="preserve">Zava-dehibe mahakasika </w:t>
      </w:r>
      <w:proofErr w:type="gramStart"/>
      <w:r w:rsidRPr="00250F33">
        <w:rPr>
          <w:rFonts w:ascii="Helvetica" w:hAnsi="Helvetica" w:cs="Helvetica"/>
          <w:b/>
          <w:bCs/>
          <w:sz w:val="24"/>
          <w:szCs w:val="24"/>
          <w:lang w:val="en-US"/>
        </w:rPr>
        <w:t>ny</w:t>
      </w:r>
      <w:proofErr w:type="gramEnd"/>
      <w:r w:rsidRPr="00250F33">
        <w:rPr>
          <w:rFonts w:ascii="Helvetica" w:hAnsi="Helvetica" w:cs="Helvetica"/>
          <w:b/>
          <w:bCs/>
          <w:sz w:val="24"/>
          <w:szCs w:val="24"/>
          <w:lang w:val="en-US"/>
        </w:rPr>
        <w:t xml:space="preserve"> ara-panahy</w:t>
      </w:r>
    </w:p>
    <w:p w:rsidR="00250F33" w:rsidRPr="00250F33" w:rsidRDefault="00250F33" w:rsidP="00250F33">
      <w:pPr>
        <w:widowControl w:val="0"/>
        <w:autoSpaceDE w:val="0"/>
        <w:autoSpaceDN w:val="0"/>
        <w:adjustRightInd w:val="0"/>
        <w:jc w:val="center"/>
        <w:rPr>
          <w:rFonts w:ascii="Calibri" w:hAnsi="Calibri" w:cs="Calibri"/>
          <w:iCs/>
          <w:sz w:val="24"/>
          <w:szCs w:val="24"/>
          <w:lang w:val="en-US"/>
        </w:rPr>
      </w:pPr>
      <w:r w:rsidRPr="00250F33">
        <w:rPr>
          <w:rFonts w:ascii="Calibri" w:hAnsi="Calibri" w:cs="Calibri"/>
          <w:iCs/>
          <w:sz w:val="24"/>
          <w:szCs w:val="24"/>
          <w:lang w:val="en-US"/>
        </w:rPr>
        <w:t>Armando Miranda</w:t>
      </w:r>
    </w:p>
    <w:p w:rsidR="00250F33" w:rsidRPr="00250F33" w:rsidRDefault="00250F33" w:rsidP="00250F33">
      <w:pPr>
        <w:widowControl w:val="0"/>
        <w:autoSpaceDE w:val="0"/>
        <w:autoSpaceDN w:val="0"/>
        <w:adjustRightInd w:val="0"/>
        <w:rPr>
          <w:rFonts w:ascii="Calibri" w:hAnsi="Calibri" w:cs="Calibri"/>
          <w:b/>
          <w:i/>
          <w:iCs/>
          <w:sz w:val="24"/>
          <w:szCs w:val="24"/>
          <w:u w:val="single"/>
          <w:lang w:val="en-US"/>
        </w:rPr>
      </w:pPr>
      <w:r w:rsidRPr="00250F33">
        <w:rPr>
          <w:rFonts w:ascii="Calibri" w:hAnsi="Calibri" w:cs="Calibri"/>
          <w:b/>
          <w:i/>
          <w:iCs/>
          <w:sz w:val="24"/>
          <w:szCs w:val="24"/>
          <w:u w:val="single"/>
          <w:lang w:val="en-US"/>
        </w:rPr>
        <w:t>ANDRO FAHAENINA</w:t>
      </w:r>
    </w:p>
    <w:p w:rsidR="00250F33" w:rsidRPr="00250F33" w:rsidRDefault="00250F33" w:rsidP="00250F33">
      <w:pPr>
        <w:pStyle w:val="Usuel"/>
        <w:rPr>
          <w:rFonts w:ascii="Calibri" w:hAnsi="Calibri" w:cs="Calibri"/>
          <w:i/>
          <w:lang w:val="it-IT"/>
        </w:rPr>
      </w:pPr>
      <w:r w:rsidRPr="00250F33">
        <w:rPr>
          <w:rFonts w:ascii="Calibri" w:hAnsi="Calibri" w:cs="Calibri"/>
          <w:i/>
          <w:lang w:val="it-IT"/>
        </w:rPr>
        <w:t>Filoha lefitry ny Foibe maneran-tanin’ny Fiangonana Advantista mitandrina ny Andro Fahafito</w:t>
      </w:r>
    </w:p>
    <w:p w:rsidR="00250F33" w:rsidRPr="00250F33" w:rsidRDefault="00250F33" w:rsidP="00250F33">
      <w:pPr>
        <w:widowControl w:val="0"/>
        <w:autoSpaceDE w:val="0"/>
        <w:autoSpaceDN w:val="0"/>
        <w:adjustRightInd w:val="0"/>
        <w:rPr>
          <w:rFonts w:ascii="Calibri" w:hAnsi="Calibri" w:cs="Calibri"/>
          <w:sz w:val="8"/>
          <w:szCs w:val="8"/>
          <w:lang w:val="it-IT"/>
        </w:rPr>
      </w:pP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Famintinana: Raha voavonjy amin’ny alalan’ny finoana an’i Jesosy isika ary ny finoana miteraka fahatokiana ary ny fahatokiana miteraka fankatoavana, ny famonjena izany dia misy fifandraisany amin’ny fankatoavana amin’ny zavatra rehetra, ao anatin’izany ny resaka vola. Amin’ny fomba ahoana no ampiafandraisantsika ny fananana ara-materialy amin’ny resaka ara-panahy?</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Helvetica" w:hAnsi="Helvetica" w:cs="Helvetica"/>
          <w:sz w:val="24"/>
          <w:szCs w:val="24"/>
          <w:lang w:val="it-IT"/>
        </w:rPr>
        <w:t> </w:t>
      </w:r>
      <w:r w:rsidRPr="00250F33">
        <w:rPr>
          <w:rFonts w:ascii="Calibri" w:hAnsi="Calibri" w:cs="Calibri"/>
          <w:b/>
          <w:bCs/>
          <w:sz w:val="24"/>
          <w:szCs w:val="24"/>
          <w:lang w:val="it-IT"/>
        </w:rPr>
        <w:t xml:space="preserve">Ilay fiaingana vaovao sy fihaikana </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it-IT"/>
        </w:rPr>
        <w:t xml:space="preserve">Tamin’ny taona 1972 aho no nanomboka ny asako voalohany amin’ny maha-pasitora ahy, nitondra Distrika misy fiangonana 10.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fiangonana reniny dia mahalany olona 400 fara-fahakeliny, kanefa dia mambra 30 monja no tonga mivavaka rehefa Sabata. Tsy misy afa-tsy mambra 5-7 fotsiny no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mamonjy ny fotoana fiaraha-mivavaka rehefa Alarobia hariva. Fa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tena zava-doza dia miady izy ireo ary nisy fiantraikany ratsy teo amin’ny fiainan’izy ireo izany.</w:t>
      </w:r>
    </w:p>
    <w:p w:rsidR="00250F33" w:rsidRPr="00250F33" w:rsidRDefault="00250F33" w:rsidP="00250F33">
      <w:pPr>
        <w:widowControl w:val="0"/>
        <w:autoSpaceDE w:val="0"/>
        <w:autoSpaceDN w:val="0"/>
        <w:adjustRightInd w:val="0"/>
        <w:rPr>
          <w:rFonts w:ascii="Calibri" w:hAnsi="Calibri" w:cs="Calibri"/>
          <w:sz w:val="24"/>
          <w:szCs w:val="24"/>
          <w:lang w:val="en-US"/>
        </w:rPr>
      </w:pPr>
      <w:proofErr w:type="gramStart"/>
      <w:r w:rsidRPr="00250F33">
        <w:rPr>
          <w:rFonts w:ascii="Calibri" w:hAnsi="Calibri" w:cs="Calibri"/>
          <w:sz w:val="24"/>
          <w:szCs w:val="24"/>
          <w:lang w:val="en-US"/>
        </w:rPr>
        <w:t>Tena fanandramana mampalahelo izany mitory teny amin’ny fiangonana tsy misy olona sy mizarazara izany.</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Nivavaka tamin’Andriamanitra aho mba hanomezany ahy fahendrena hanampiako ireo rahalahiko sy anabaviko.</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Imbetsaka aho no nitomany taminy.</w:t>
      </w:r>
      <w:proofErr w:type="gramEnd"/>
      <w:r w:rsidRPr="00250F33">
        <w:rPr>
          <w:rFonts w:ascii="Calibri" w:hAnsi="Calibri" w:cs="Calibri"/>
          <w:sz w:val="24"/>
          <w:szCs w:val="24"/>
          <w:lang w:val="en-US"/>
        </w:rPr>
        <w:t xml:space="preserve"> Niezaka nanao izay tsara indrindra azoko natao aho – namangy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mambra, nivavaka, niara-nianatra Baiboly tamin’izy ireo, nampahery azy ireo mba hatoky sy hiezaka ny hahafantatra an’i Jesosy – kely dia kely anefa ny fiovana naterak’izany.</w:t>
      </w:r>
    </w:p>
    <w:p w:rsidR="00250F33" w:rsidRPr="00250F33" w:rsidRDefault="00250F33" w:rsidP="00250F33">
      <w:pPr>
        <w:widowControl w:val="0"/>
        <w:autoSpaceDE w:val="0"/>
        <w:autoSpaceDN w:val="0"/>
        <w:adjustRightInd w:val="0"/>
        <w:rPr>
          <w:rFonts w:ascii="Calibri" w:hAnsi="Calibri" w:cs="Calibri"/>
          <w:sz w:val="24"/>
          <w:szCs w:val="24"/>
          <w:lang w:val="en-US"/>
        </w:rPr>
      </w:pP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lastRenderedPageBreak/>
        <w:t xml:space="preserve">Nanomboka niara-nianatra Baiboly sy nandinika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teny avy amin’ny tsindrimandry niaraka tamin’ny mambra aho, indrindra ny Alarobia hariva. Dia nanomboka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ny sasany, kanefa dia tena nanahirana ny zava-nisy. Indray andro aho dia nivavaka sady niteny hoe: “Tompo ô! Raha toa ka tsy manampy ahy amin’ity fiangonanao ity ianao, dia very aho! </w:t>
      </w:r>
      <w:proofErr w:type="gramStart"/>
      <w:r w:rsidRPr="00250F33">
        <w:rPr>
          <w:rFonts w:ascii="Calibri" w:hAnsi="Calibri" w:cs="Calibri"/>
          <w:sz w:val="24"/>
          <w:szCs w:val="24"/>
          <w:lang w:val="en-US"/>
        </w:rPr>
        <w:t>Fantatrao fa efa manomboka kivy aho ary mitady hiala an-daharana.</w:t>
      </w:r>
      <w:proofErr w:type="gramEnd"/>
      <w:r w:rsidRPr="00250F33">
        <w:rPr>
          <w:rFonts w:ascii="Calibri" w:hAnsi="Calibri" w:cs="Calibri"/>
          <w:sz w:val="24"/>
          <w:szCs w:val="24"/>
          <w:lang w:val="en-US"/>
        </w:rPr>
        <w:t xml:space="preserve"> Tsy fantatro izay tokony atao amin’ny fiangonanao mba hisian’ny fifohazana </w:t>
      </w:r>
      <w:proofErr w:type="gramStart"/>
      <w:r w:rsidRPr="00250F33">
        <w:rPr>
          <w:rFonts w:ascii="Calibri" w:hAnsi="Calibri" w:cs="Calibri"/>
          <w:sz w:val="24"/>
          <w:szCs w:val="24"/>
          <w:lang w:val="en-US"/>
        </w:rPr>
        <w:t>eto</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Mangataka ny fanampianao aho!”</w:t>
      </w:r>
      <w:proofErr w:type="gramEnd"/>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Taorian’ny vavaka, ary rehefa avy nahazo fampeherezana avy tamin’Andriamanitra aho, tsitapitapitr’izay, dia nisy hevitra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tao an-tsaiko: “Tsy maintsy hamariniko aloha ny bokim-bolan’ny fiangonana! </w:t>
      </w:r>
      <w:proofErr w:type="gramStart"/>
      <w:r w:rsidRPr="00250F33">
        <w:rPr>
          <w:rFonts w:ascii="Calibri" w:hAnsi="Calibri" w:cs="Calibri"/>
          <w:sz w:val="24"/>
          <w:szCs w:val="24"/>
          <w:lang w:val="en-US"/>
        </w:rPr>
        <w:t>Tsy maintsy hitako ny fandehan’ny ampahafolony sy ny fanatitra.”</w:t>
      </w:r>
      <w:proofErr w:type="gramEnd"/>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 Rehefa nanomboka nijery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firaketana aho, dia nahita fa tsy nahatoky tamin’ny famerenana ny ampahafolony sy ny fanatitra ny loholom-piangonana anankiroa, tahaka izany ihany koa ireo mpitarika samihafa. Hitako ihany koa fa nampiasa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volam-piangonana ho an’ny tenany ny mpitahiry vola.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fahafantarako izany dia nahatonga ahy nampitombo ny ezaka nataoko mba hanampiako ireo mambra ireo. Nivavaka aho sady niresaka tamin’izy ireo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toe-javatra. Dia nanomboka nanao toriteny mikasika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ilàna ny fanakekezana an’i Jesosy sy ny fahatokiana eo amin’ny famerenana ny ampahafolony sy ny fanatitra koa aho.</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w:t>
      </w:r>
      <w:proofErr w:type="gramStart"/>
      <w:r w:rsidRPr="00250F33">
        <w:rPr>
          <w:rFonts w:ascii="Calibri" w:hAnsi="Calibri" w:cs="Calibri"/>
          <w:sz w:val="24"/>
          <w:szCs w:val="24"/>
          <w:lang w:val="en-US"/>
        </w:rPr>
        <w:t>Nitahy tamin’ny fomba manokana Andriamanitra.</w:t>
      </w:r>
      <w:proofErr w:type="gramEnd"/>
      <w:r w:rsidRPr="00250F33">
        <w:rPr>
          <w:rFonts w:ascii="Calibri" w:hAnsi="Calibri" w:cs="Calibri"/>
          <w:sz w:val="24"/>
          <w:szCs w:val="24"/>
          <w:lang w:val="en-US"/>
        </w:rPr>
        <w:t xml:space="preserve"> Dia nanomboka niverina tamin’ Andriamanitra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mambra, namerina ny ampahafolony sy ny fanatitra, sady nahazo fitahiana tamin’ny fanandramana niarahany tamin’Andriamanitra. Tonga saina ihany koa izy ireo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amin’ny tsy maintsy hizarany ny finoany. Noho ny fahasoavan’ Andriamanitra, tao anatin’ny 7 volana, dia olona vaovao 40 no vita batisa sady nifoha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fiangonana! Nihatsara ihany koa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toe-bolanay.</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 Misy fifandraisany ve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resa-bola sy ny famonjena? Isika dia mahafantatra fa amin’ny finoana ihany no andraisana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famonjena fa tsy amin’ny asa.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fankatoavana kosa anefa dia vokatry ny famonjena. Raha vonjena amin’ny alalan’ny finoana an’i Jesosy isika ary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finoana miteraka fahatokiana ary ny fahatokiana miteraka fankatoavana, noho izany ny famonjena dia misy fifandraisany amin’ny fankatoavana amin’ny zavatra rehetra, ao anatin’izany ny vola. Amin’ny fomba ahoana no mahatonga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fananana ara-materialy ho zavatra mahakasika ny ara-panahy?</w:t>
      </w:r>
    </w:p>
    <w:p w:rsidR="00250F33" w:rsidRPr="00250F33" w:rsidRDefault="00250F33" w:rsidP="00250F33">
      <w:pPr>
        <w:widowControl w:val="0"/>
        <w:autoSpaceDE w:val="0"/>
        <w:autoSpaceDN w:val="0"/>
        <w:adjustRightInd w:val="0"/>
        <w:rPr>
          <w:rFonts w:ascii="Calibri" w:hAnsi="Calibri" w:cs="Calibri"/>
          <w:b/>
          <w:bCs/>
          <w:sz w:val="24"/>
          <w:szCs w:val="24"/>
          <w:lang w:val="en-US"/>
        </w:rPr>
      </w:pP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maha-masina ny ampahafolony sy ny fanatitra</w:t>
      </w:r>
    </w:p>
    <w:p w:rsidR="00250F33" w:rsidRPr="00250F33" w:rsidRDefault="00250F33" w:rsidP="00250F33">
      <w:pPr>
        <w:pStyle w:val="Usuel"/>
        <w:rPr>
          <w:rFonts w:ascii="Calibri" w:hAnsi="Calibri" w:cs="Calibri"/>
          <w:bCs/>
          <w:lang w:val="en-GB"/>
        </w:rPr>
      </w:pPr>
      <w:r w:rsidRPr="00250F33">
        <w:rPr>
          <w:rFonts w:ascii="Calibri" w:hAnsi="Calibri" w:cs="Calibri"/>
          <w:bCs/>
          <w:lang w:val="en-US"/>
        </w:rPr>
        <w:t xml:space="preserve">Manao ahoana </w:t>
      </w:r>
      <w:proofErr w:type="gramStart"/>
      <w:r w:rsidRPr="00250F33">
        <w:rPr>
          <w:rFonts w:ascii="Calibri" w:hAnsi="Calibri" w:cs="Calibri"/>
          <w:bCs/>
          <w:lang w:val="en-US"/>
        </w:rPr>
        <w:t>ny</w:t>
      </w:r>
      <w:proofErr w:type="gramEnd"/>
      <w:r w:rsidRPr="00250F33">
        <w:rPr>
          <w:rFonts w:ascii="Calibri" w:hAnsi="Calibri" w:cs="Calibri"/>
          <w:bCs/>
          <w:lang w:val="en-US"/>
        </w:rPr>
        <w:t xml:space="preserve"> fihetsik’Andriamanitra manoloana ny ampahafolony sy ny fanatitra? Mikasika </w:t>
      </w:r>
      <w:proofErr w:type="gramStart"/>
      <w:r w:rsidRPr="00250F33">
        <w:rPr>
          <w:rFonts w:ascii="Calibri" w:hAnsi="Calibri" w:cs="Calibri"/>
          <w:bCs/>
          <w:lang w:val="en-US"/>
        </w:rPr>
        <w:t>ny</w:t>
      </w:r>
      <w:proofErr w:type="gramEnd"/>
      <w:r w:rsidRPr="00250F33">
        <w:rPr>
          <w:rFonts w:ascii="Calibri" w:hAnsi="Calibri" w:cs="Calibri"/>
          <w:bCs/>
          <w:lang w:val="en-US"/>
        </w:rPr>
        <w:t xml:space="preserve"> ampahafolony, dia izao no ambaran’ny Baiboly: “Masina ho an’i Jehovah izany” (Lev. 27:30). </w:t>
      </w:r>
      <w:proofErr w:type="gramStart"/>
      <w:r w:rsidRPr="00250F33">
        <w:rPr>
          <w:rFonts w:ascii="Calibri" w:hAnsi="Calibri" w:cs="Calibri"/>
          <w:bCs/>
          <w:lang w:val="en-US"/>
        </w:rPr>
        <w:t>Ny</w:t>
      </w:r>
      <w:proofErr w:type="gramEnd"/>
      <w:r w:rsidRPr="00250F33">
        <w:rPr>
          <w:rFonts w:ascii="Calibri" w:hAnsi="Calibri" w:cs="Calibri"/>
          <w:bCs/>
          <w:lang w:val="en-US"/>
        </w:rPr>
        <w:t xml:space="preserve"> fanatitra ihany koa dia napetrak’Andriamanitra mba hanana ny anjara toerany eo amin’ny fanompoam-pivavahana. </w:t>
      </w:r>
      <w:proofErr w:type="gramStart"/>
      <w:r w:rsidRPr="00250F33">
        <w:rPr>
          <w:rFonts w:ascii="Calibri" w:hAnsi="Calibri" w:cs="Calibri"/>
          <w:bCs/>
          <w:lang w:val="en-US"/>
        </w:rPr>
        <w:t>“</w:t>
      </w:r>
      <w:r w:rsidRPr="00250F33">
        <w:rPr>
          <w:rFonts w:ascii="Calibri" w:hAnsi="Calibri" w:cs="Calibri"/>
          <w:lang w:val="en-GB"/>
        </w:rPr>
        <w:t>Ary aoka tsy hisy hiseho foana tsy mitondra fanatitra eo anatrehan'i Jehovah.”</w:t>
      </w:r>
      <w:proofErr w:type="gramEnd"/>
      <w:r w:rsidRPr="00250F33">
        <w:rPr>
          <w:rFonts w:ascii="Calibri" w:hAnsi="Calibri" w:cs="Calibri"/>
          <w:lang w:val="en-GB"/>
        </w:rPr>
        <w:t xml:space="preserve"> </w:t>
      </w:r>
      <w:r w:rsidRPr="00250F33">
        <w:rPr>
          <w:rFonts w:ascii="Calibri" w:hAnsi="Calibri" w:cs="Calibri"/>
          <w:bCs/>
          <w:lang w:val="en-US"/>
        </w:rPr>
        <w:t xml:space="preserve">(Deot. 16:16). “… </w:t>
      </w:r>
      <w:r w:rsidRPr="00250F33">
        <w:rPr>
          <w:rFonts w:ascii="Calibri" w:hAnsi="Calibri" w:cs="Calibri"/>
          <w:lang w:val="en-GB"/>
        </w:rPr>
        <w:t xml:space="preserve">ary aoka tsy hisy hiseho foana tsy mitondra fanatitra </w:t>
      </w:r>
      <w:proofErr w:type="gramStart"/>
      <w:r w:rsidRPr="00250F33">
        <w:rPr>
          <w:rFonts w:ascii="Calibri" w:hAnsi="Calibri" w:cs="Calibri"/>
          <w:lang w:val="en-GB"/>
        </w:rPr>
        <w:t>eo</w:t>
      </w:r>
      <w:proofErr w:type="gramEnd"/>
      <w:r w:rsidRPr="00250F33">
        <w:rPr>
          <w:rFonts w:ascii="Calibri" w:hAnsi="Calibri" w:cs="Calibri"/>
          <w:lang w:val="en-GB"/>
        </w:rPr>
        <w:t xml:space="preserve"> anatrehako.” (Eks. 23:15; </w:t>
      </w:r>
      <w:r w:rsidRPr="00250F33">
        <w:rPr>
          <w:rFonts w:ascii="Calibri" w:hAnsi="Calibri" w:cs="Calibri"/>
          <w:bCs/>
          <w:lang w:val="en-GB"/>
        </w:rPr>
        <w:t>34:20).</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Ellen White dia nampiasa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Sabata mba hanazavana mikasika ny ampahafolony: “Tahaka ny Sabata, dia masina ny ampahafolon’ny vokatra rehetra” (</w:t>
      </w:r>
      <w:r w:rsidRPr="00250F33">
        <w:rPr>
          <w:rFonts w:ascii="Calibri" w:hAnsi="Calibri" w:cs="Calibri"/>
          <w:i/>
          <w:iCs/>
          <w:sz w:val="24"/>
          <w:szCs w:val="24"/>
          <w:lang w:val="en-US"/>
        </w:rPr>
        <w:t>Testimonies</w:t>
      </w:r>
      <w:r w:rsidRPr="00250F33">
        <w:rPr>
          <w:rFonts w:ascii="Calibri" w:hAnsi="Calibri" w:cs="Calibri"/>
          <w:sz w:val="24"/>
          <w:szCs w:val="24"/>
          <w:lang w:val="en-US"/>
        </w:rPr>
        <w:t>, vol. 3, p. 395). Ary,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andro fahafito no Sabatan’i Jehovah Andriamanitrao… Tahaka izany koa,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ampahafolon’ny vokatra rehetra dia ‘masina ho an’I Jehovah’” (</w:t>
      </w:r>
      <w:r w:rsidRPr="00250F33">
        <w:rPr>
          <w:rFonts w:ascii="Calibri" w:hAnsi="Calibri" w:cs="Calibri"/>
          <w:i/>
          <w:iCs/>
          <w:sz w:val="24"/>
          <w:szCs w:val="24"/>
          <w:lang w:val="en-US"/>
        </w:rPr>
        <w:t>Counsels on Stewardship</w:t>
      </w:r>
      <w:r w:rsidRPr="00250F33">
        <w:rPr>
          <w:rFonts w:ascii="Calibri" w:hAnsi="Calibri" w:cs="Calibri"/>
          <w:sz w:val="24"/>
          <w:szCs w:val="24"/>
          <w:lang w:val="en-US"/>
        </w:rPr>
        <w:t>, p.66).</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 Milaza mazava izany fa Andriamanitra dia nanokana ho Azy ampahany manokana amin’ny fotoana sy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fananan’ny olona. </w:t>
      </w:r>
      <w:proofErr w:type="gramStart"/>
      <w:r w:rsidRPr="00250F33">
        <w:rPr>
          <w:rFonts w:ascii="Calibri" w:hAnsi="Calibri" w:cs="Calibri"/>
          <w:sz w:val="24"/>
          <w:szCs w:val="24"/>
          <w:lang w:val="en-US"/>
        </w:rPr>
        <w:t>Nanjary fanananan’Andriamanitra manokana izy ireo.</w:t>
      </w:r>
      <w:proofErr w:type="gramEnd"/>
    </w:p>
    <w:p w:rsidR="00250F33" w:rsidRPr="00250F33" w:rsidRDefault="00250F33" w:rsidP="00250F33">
      <w:pPr>
        <w:pStyle w:val="Usuel"/>
        <w:rPr>
          <w:rFonts w:ascii="Calibri" w:hAnsi="Calibri" w:cs="Calibri"/>
          <w:lang w:val="it-IT"/>
        </w:rPr>
      </w:pPr>
      <w:r w:rsidRPr="00250F33">
        <w:rPr>
          <w:rFonts w:ascii="Calibri" w:hAnsi="Calibri" w:cs="Calibri"/>
          <w:lang w:val="en-US"/>
        </w:rPr>
        <w:t>Hoy Andriamanitra, “</w:t>
      </w:r>
      <w:r w:rsidRPr="00250F33">
        <w:rPr>
          <w:rFonts w:ascii="Calibri" w:hAnsi="Calibri" w:cs="Calibri"/>
          <w:lang w:val="it-IT"/>
        </w:rPr>
        <w:t xml:space="preserve">Handroba an'Andriamanitra </w:t>
      </w:r>
      <w:proofErr w:type="gramStart"/>
      <w:r w:rsidRPr="00250F33">
        <w:rPr>
          <w:rFonts w:ascii="Calibri" w:hAnsi="Calibri" w:cs="Calibri"/>
          <w:lang w:val="it-IT"/>
        </w:rPr>
        <w:t>va</w:t>
      </w:r>
      <w:proofErr w:type="gramEnd"/>
      <w:r w:rsidRPr="00250F33">
        <w:rPr>
          <w:rFonts w:ascii="Calibri" w:hAnsi="Calibri" w:cs="Calibri"/>
          <w:lang w:val="it-IT"/>
        </w:rPr>
        <w:t xml:space="preserve"> ny olona, no mandroba Ahy ianareo? Nefa hoy ianareo: Amin'inona moa no androbanay Anao ? Amin'ny fahafolon-karena sy ny fanatitra. Voaozona amin'ny ozona ianareo nefa Izaho no robainareo, dia izao ianareo rehetra iray firenena izao. Entonareo ny fahafolon-karena rehetra ho ao amin'ny trano firaketako, mba hasian-kanina ao an-tranoko, ary izahao </w:t>
      </w:r>
      <w:r w:rsidRPr="00250F33">
        <w:rPr>
          <w:rFonts w:ascii="Calibri" w:hAnsi="Calibri" w:cs="Calibri"/>
          <w:lang w:val="it-IT"/>
        </w:rPr>
        <w:lastRenderedPageBreak/>
        <w:t>toetra amin'izany Aho, hoy Jehovah, Tompon'ny maro, raha tsy hovohako ny varavaran'ny lanitra ho anareo ka hampidinako fitahiana manana amby ampy ho anareo.” (Mal. 3:8-10).</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Tsy ny fahalalahan-tanana sy ny fankasitrahana no tena zava-dehibe indrindra amin’ny famerenana ny ampahafolony, fa zavatra hafa mihitsy izay manan-danja kokoa noho ireo. “Resaka fahitsiana sy fahatokiana tsotra izao ilay izy. Andraikitra ara-moraly izay tsy natao hofehezin’ny fihetseham-po na ny fironan’ny olona izany, fa kosa vokatry ny filamatra tsy miovaova sy ny tombam-bidin’ny fahitsiana sy ny fahatokiana (Mal. 3:8). An’i Jehovah ny ampahafolony; ary Izy no miteny amintsika mba hamerina Aminy avy amin’izay efa Azy ihany.” (</w:t>
      </w:r>
      <w:r w:rsidRPr="00250F33">
        <w:rPr>
          <w:rFonts w:ascii="Calibri" w:hAnsi="Calibri" w:cs="Calibri"/>
          <w:i/>
          <w:iCs/>
          <w:sz w:val="24"/>
          <w:szCs w:val="24"/>
          <w:lang w:val="it-IT"/>
        </w:rPr>
        <w:t>Education</w:t>
      </w:r>
      <w:r w:rsidRPr="00250F33">
        <w:rPr>
          <w:rFonts w:ascii="Calibri" w:hAnsi="Calibri" w:cs="Calibri"/>
          <w:sz w:val="24"/>
          <w:szCs w:val="24"/>
          <w:lang w:val="it-IT"/>
        </w:rPr>
        <w:t>, p. 139).</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 </w:t>
      </w:r>
      <w:r w:rsidRPr="00250F33">
        <w:rPr>
          <w:rFonts w:ascii="Calibri" w:hAnsi="Calibri" w:cs="Calibri"/>
          <w:b/>
          <w:bCs/>
          <w:sz w:val="24"/>
          <w:szCs w:val="24"/>
          <w:lang w:val="it-IT"/>
        </w:rPr>
        <w:t>Ny fikasan’Andriamanitra</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 xml:space="preserve">Ny drafitra mikasika ny ampahafolony sy ny fanatitra dia napetrak’Andriamanitra mba  </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hanatrarana ireto tanjona ireto:</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 xml:space="preserve"> 1. Fanekena ny maha-Tompo an’Andriamanitra. “Ny rafitra mikasika ny ampahafolony sy ny fanatitra dia mikendry ny hametraka fahamarinana lehibe ao an-tsain’ny olona – Andriamanitra no loharanon’ny fitahiana ho an’ny zavaboariny” (Patriarka sy Mpaminany, p. 525).</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2. Famerenana amin’ny laoniny indray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hasin’ny olona. Noho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drafi-panavotana, dia nanambara Andriamanitra fa mbola matoky antsika Izy eo amin’ny fiandraiketana ny zavaboariny. Rehefa mamerina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ampahafolontsika Aminy isika “dia manambara fa Andriamanitra no Tompon’izay rehetra ananantsika sady nataony ho mpitantana ny fananany isika mba hampiasa izany ho voninahiny” (</w:t>
      </w:r>
      <w:r w:rsidRPr="00250F33">
        <w:rPr>
          <w:rFonts w:ascii="Calibri" w:hAnsi="Calibri" w:cs="Calibri"/>
          <w:i/>
          <w:iCs/>
          <w:sz w:val="24"/>
          <w:szCs w:val="24"/>
          <w:lang w:val="en-US"/>
        </w:rPr>
        <w:t>Tithes, The Pacific Recorder,</w:t>
      </w:r>
      <w:r w:rsidRPr="00250F33">
        <w:rPr>
          <w:rFonts w:ascii="Calibri" w:hAnsi="Calibri" w:cs="Calibri"/>
          <w:sz w:val="24"/>
          <w:szCs w:val="24"/>
          <w:lang w:val="en-US"/>
        </w:rPr>
        <w:t xml:space="preserve"> Oct 10, 1901).</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3. Tonga fitaovana </w:t>
      </w:r>
      <w:proofErr w:type="gramStart"/>
      <w:r w:rsidRPr="00250F33">
        <w:rPr>
          <w:rFonts w:ascii="Calibri" w:hAnsi="Calibri" w:cs="Calibri"/>
          <w:sz w:val="24"/>
          <w:szCs w:val="24"/>
          <w:lang w:val="en-US"/>
        </w:rPr>
        <w:t>eo</w:t>
      </w:r>
      <w:proofErr w:type="gramEnd"/>
      <w:r w:rsidRPr="00250F33">
        <w:rPr>
          <w:rFonts w:ascii="Calibri" w:hAnsi="Calibri" w:cs="Calibri"/>
          <w:sz w:val="24"/>
          <w:szCs w:val="24"/>
          <w:lang w:val="en-US"/>
        </w:rPr>
        <w:t xml:space="preserve"> amin’ny fanamboarana ny toetra.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rafitry ny ampahafolony dia napetrak’Andriamanitra ho “fanofanana natao mba hamonoana ny fitiavan-tena amin’ny endriny rehetra sy hamboly toetra mivelatra sy ambony” (</w:t>
      </w:r>
      <w:r w:rsidRPr="00250F33">
        <w:rPr>
          <w:rFonts w:ascii="Calibri" w:hAnsi="Calibri" w:cs="Calibri"/>
          <w:i/>
          <w:iCs/>
          <w:sz w:val="24"/>
          <w:szCs w:val="24"/>
          <w:lang w:val="en-US"/>
        </w:rPr>
        <w:t>Education</w:t>
      </w:r>
      <w:r w:rsidRPr="00250F33">
        <w:rPr>
          <w:rFonts w:ascii="Calibri" w:hAnsi="Calibri" w:cs="Calibri"/>
          <w:sz w:val="24"/>
          <w:szCs w:val="24"/>
          <w:lang w:val="en-US"/>
        </w:rPr>
        <w:t>, p.44).</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sz w:val="24"/>
          <w:szCs w:val="24"/>
          <w:lang w:val="en-US"/>
        </w:rPr>
        <w:t>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andraikitsika amin’ny maha-mpitarika eo amin’ny fitantanam-pananana</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xml:space="preserve">Rehefa avy nanao famerenana fohy mikasika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drafitr’Andriamanitra mikasika ny ampahafolony sy ny fanatitra ary koa nahita fanony maha-zava-dehibe izany eo amin’ny fanompoam-pivavahana, dia tsy maintsy mametraka ity fanontaniana manaraka ity: “Inona ny andraikitry ny sampana FIPIKRI ao am-piangonana?”</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xml:space="preserve">Izao no voasoratra ao amin’ny Fitsipika mifehy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fitantanana ny fiangonana: “Ny departemantan’ny FIPIKRI dia nalamina mba hanampy ny mambra hahatonga azy ireo ho mpitantana fananana mahomby sy hanohana eo amin’ny fametrahana ny drafitr’Andriamanitra mikasika ny fahalalahan-tanana ara-drafitra ao am-piangonana. Satria anisan’ny andraikitry ny FIPIKRI ny mitantana araka ny tokony ho izy ny fiainana manontolo, ny hevitra manodidina ny FIPIKRI dia mampirisika fikarakarana araka ny tokony ho izy sy ny fampiasana ny vatana, ny fotoana, ny fahaiza-manao zavatra ary ny fananana ara-materialy” (</w:t>
      </w:r>
      <w:r w:rsidRPr="00250F33">
        <w:rPr>
          <w:rFonts w:ascii="Calibri" w:hAnsi="Calibri" w:cs="Calibri"/>
          <w:b/>
          <w:bCs/>
          <w:i/>
          <w:iCs/>
          <w:sz w:val="24"/>
          <w:szCs w:val="24"/>
          <w:lang w:val="en-US"/>
        </w:rPr>
        <w:t>2000 Ed</w:t>
      </w:r>
      <w:r w:rsidRPr="00250F33">
        <w:rPr>
          <w:rFonts w:ascii="Calibri" w:hAnsi="Calibri" w:cs="Calibri"/>
          <w:b/>
          <w:bCs/>
          <w:sz w:val="24"/>
          <w:szCs w:val="24"/>
          <w:lang w:val="en-US"/>
        </w:rPr>
        <w:t>, p. 116).</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xml:space="preserve">“Ny resaka FIPIKRI… dia mahakasika lafin-javatra maro eo amin’ny fiainana kristianina sy ny fanandramana… kanefa tsy misy fisalasalana fa ny fitantanana ireo zavatra eo am-pelatanantsika dia tena zava-dehibe iankinan’ny aina… Voakasik’izany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fankasitrahana ny fahambonian’Andriamanitra, ny maha-Tompon’ny zavatra rehetra Azy, ary ny fanomezana ny fahasoavany ho ao am-pontsika.” </w:t>
      </w:r>
      <w:proofErr w:type="gramStart"/>
      <w:r w:rsidRPr="00250F33">
        <w:rPr>
          <w:rFonts w:ascii="Calibri" w:hAnsi="Calibri" w:cs="Calibri"/>
          <w:b/>
          <w:bCs/>
          <w:sz w:val="24"/>
          <w:szCs w:val="24"/>
          <w:lang w:val="en-US"/>
        </w:rPr>
        <w:t>(Ibid, p. 152).</w:t>
      </w:r>
      <w:proofErr w:type="gramEnd"/>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lastRenderedPageBreak/>
        <w:t>Famintinana</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xml:space="preserve">Tonga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fotoana hamaranana ny iraka nankinin’Andriamanitra amintsika sy hiomanana ho amin’ny fiverenan’i Jesosy. Anisan’izany iraka izany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hanampy ny mambra hahatakatra ny hevitry ny hoe mpitantana fananana mahatoky sy mpiara-miombon’antoka amin’Andriamanitra.</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xml:space="preserve">Miantso antsika Andriamanitra mba hamerina am-pahatokiana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ampahafolony sy hanome am-pifaliana ny fanatintsika. “Raha toa koa </w:t>
      </w:r>
      <w:proofErr w:type="gramStart"/>
      <w:r w:rsidRPr="00250F33">
        <w:rPr>
          <w:rFonts w:ascii="Calibri" w:hAnsi="Calibri" w:cs="Calibri"/>
          <w:b/>
          <w:bCs/>
          <w:sz w:val="24"/>
          <w:szCs w:val="24"/>
          <w:lang w:val="en-US"/>
        </w:rPr>
        <w:t>tonga</w:t>
      </w:r>
      <w:proofErr w:type="gramEnd"/>
      <w:r w:rsidRPr="00250F33">
        <w:rPr>
          <w:rFonts w:ascii="Calibri" w:hAnsi="Calibri" w:cs="Calibri"/>
          <w:b/>
          <w:bCs/>
          <w:sz w:val="24"/>
          <w:szCs w:val="24"/>
          <w:lang w:val="en-US"/>
        </w:rPr>
        <w:t xml:space="preserve"> ao amin’ny trano firaketan’i Jehovah araka ny tokony ny ampahafolon’ny olona rehetra, dia hitombo avo folo heny ny fitahiana tokony ho azo avy amin’ny fanomezana sy ny fanatitra natokana hanaovana zavatra masina, ary noho izany dia tsy hikatona ilay fantsona mampifandray ny olona amin’Andriamanitra.” </w:t>
      </w:r>
      <w:proofErr w:type="gramStart"/>
      <w:r w:rsidRPr="00250F33">
        <w:rPr>
          <w:rFonts w:ascii="Calibri" w:hAnsi="Calibri" w:cs="Calibri"/>
          <w:b/>
          <w:bCs/>
          <w:sz w:val="24"/>
          <w:szCs w:val="24"/>
          <w:lang w:val="en-US"/>
        </w:rPr>
        <w:t>(</w:t>
      </w:r>
      <w:r w:rsidRPr="00250F33">
        <w:rPr>
          <w:rFonts w:ascii="Calibri" w:hAnsi="Calibri" w:cs="Calibri"/>
          <w:b/>
          <w:bCs/>
          <w:i/>
          <w:iCs/>
          <w:sz w:val="24"/>
          <w:szCs w:val="24"/>
          <w:lang w:val="en-US"/>
        </w:rPr>
        <w:t>Testimonies for the Church</w:t>
      </w:r>
      <w:r w:rsidRPr="00250F33">
        <w:rPr>
          <w:rFonts w:ascii="Calibri" w:hAnsi="Calibri" w:cs="Calibri"/>
          <w:b/>
          <w:bCs/>
          <w:sz w:val="24"/>
          <w:szCs w:val="24"/>
          <w:lang w:val="en-US"/>
        </w:rPr>
        <w:t>, vol. 4, p. 474).</w:t>
      </w:r>
      <w:proofErr w:type="gramEnd"/>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xml:space="preserve"> Misy ohabolana sinoa iray manao hoe: “Raha omenao trondro iray ny olona mahantra iray, dia hanome sakafo azy mandritra ny andro iray ianao. </w:t>
      </w:r>
      <w:proofErr w:type="gramStart"/>
      <w:r w:rsidRPr="00250F33">
        <w:rPr>
          <w:rFonts w:ascii="Calibri" w:hAnsi="Calibri" w:cs="Calibri"/>
          <w:b/>
          <w:bCs/>
          <w:sz w:val="24"/>
          <w:szCs w:val="24"/>
          <w:lang w:val="en-US"/>
        </w:rPr>
        <w:t>Fa raha ampianarinao hanjono kosa izy, dia hanome sakafo azy mandrakizay ianao.”</w:t>
      </w:r>
      <w:proofErr w:type="gramEnd"/>
      <w:r w:rsidRPr="00250F33">
        <w:rPr>
          <w:rFonts w:ascii="Calibri" w:hAnsi="Calibri" w:cs="Calibri"/>
          <w:b/>
          <w:bCs/>
          <w:sz w:val="24"/>
          <w:szCs w:val="24"/>
          <w:lang w:val="en-US"/>
        </w:rPr>
        <w:t xml:space="preserve"> Raha manampy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mambra ho tonga mahatoky amin’Andriamanitra isika, dia hanokatra ny varavaran’ny lanitra ho azy ireo Izy. Noho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amin’ny fiangonana izay tena tiany fatratra, ary, noho ny fahasoavany, aoka isika hampifantoka ny asa fanompoantsika amin’ny fampianarana ny filamatra napetrak’Andriamanitra mikasika ny fitantanam-piainana ara-Baiboly.</w:t>
      </w:r>
    </w:p>
    <w:p w:rsidR="00250F33" w:rsidRPr="00250F33" w:rsidRDefault="00250F33" w:rsidP="00250F33">
      <w:pPr>
        <w:jc w:val="center"/>
        <w:rPr>
          <w:rFonts w:ascii="Calibri Light" w:hAnsi="Calibri Light"/>
          <w:b/>
          <w:sz w:val="24"/>
          <w:szCs w:val="24"/>
          <w:lang w:val="en-US"/>
        </w:rPr>
      </w:pPr>
      <w:r w:rsidRPr="00250F33">
        <w:rPr>
          <w:rFonts w:ascii="Calibri Light" w:hAnsi="Calibri Light"/>
          <w:b/>
          <w:sz w:val="24"/>
          <w:szCs w:val="24"/>
          <w:lang w:val="en-US"/>
        </w:rPr>
        <w:t>----------------</w:t>
      </w:r>
      <w:proofErr w:type="gramStart"/>
      <w:r w:rsidRPr="00250F33">
        <w:rPr>
          <w:rFonts w:ascii="Calibri Light" w:hAnsi="Calibri Light"/>
          <w:b/>
          <w:sz w:val="24"/>
          <w:szCs w:val="24"/>
          <w:lang w:val="en-US"/>
        </w:rPr>
        <w:t>oOo</w:t>
      </w:r>
      <w:proofErr w:type="gramEnd"/>
      <w:r w:rsidRPr="00250F33">
        <w:rPr>
          <w:rFonts w:ascii="Calibri Light" w:hAnsi="Calibri Light"/>
          <w:b/>
          <w:sz w:val="24"/>
          <w:szCs w:val="24"/>
          <w:lang w:val="en-US"/>
        </w:rPr>
        <w:t>--------------</w:t>
      </w:r>
    </w:p>
    <w:p w:rsidR="00250F33" w:rsidRPr="00250F33" w:rsidRDefault="00250F33" w:rsidP="00250F33">
      <w:pPr>
        <w:jc w:val="center"/>
        <w:rPr>
          <w:rFonts w:ascii="Calibri" w:hAnsi="Calibri" w:cs="Calibri"/>
          <w:b/>
          <w:sz w:val="24"/>
          <w:szCs w:val="24"/>
          <w:lang w:val="en-US"/>
        </w:rPr>
      </w:pPr>
      <w:r w:rsidRPr="00250F33">
        <w:rPr>
          <w:rFonts w:ascii="Calibri Light" w:hAnsi="Calibri Light"/>
          <w:b/>
          <w:sz w:val="24"/>
          <w:szCs w:val="24"/>
          <w:lang w:val="en-US"/>
        </w:rPr>
        <w:t xml:space="preserve">Voatahy mba ho </w:t>
      </w:r>
      <w:proofErr w:type="gramStart"/>
      <w:r w:rsidRPr="00250F33">
        <w:rPr>
          <w:rFonts w:ascii="Calibri Light" w:hAnsi="Calibri Light"/>
          <w:b/>
          <w:sz w:val="24"/>
          <w:szCs w:val="24"/>
          <w:lang w:val="en-US"/>
        </w:rPr>
        <w:t>tonga</w:t>
      </w:r>
      <w:proofErr w:type="gramEnd"/>
      <w:r w:rsidRPr="00250F33">
        <w:rPr>
          <w:rFonts w:ascii="Calibri Light" w:hAnsi="Calibri Light"/>
          <w:b/>
          <w:sz w:val="24"/>
          <w:szCs w:val="24"/>
          <w:lang w:val="en-US"/>
        </w:rPr>
        <w:t xml:space="preserve"> fitahiana</w:t>
      </w:r>
    </w:p>
    <w:p w:rsidR="00250F33" w:rsidRPr="00250F33" w:rsidRDefault="00250F33" w:rsidP="00250F33">
      <w:pPr>
        <w:widowControl w:val="0"/>
        <w:autoSpaceDE w:val="0"/>
        <w:autoSpaceDN w:val="0"/>
        <w:adjustRightInd w:val="0"/>
        <w:jc w:val="center"/>
        <w:rPr>
          <w:rFonts w:ascii="Calibri" w:hAnsi="Calibri" w:cs="Calibri"/>
          <w:iCs/>
          <w:sz w:val="24"/>
          <w:szCs w:val="24"/>
          <w:lang w:val="en-US"/>
        </w:rPr>
      </w:pPr>
      <w:r w:rsidRPr="00250F33">
        <w:rPr>
          <w:rFonts w:ascii="Calibri" w:hAnsi="Calibri" w:cs="Calibri"/>
          <w:iCs/>
          <w:sz w:val="24"/>
          <w:szCs w:val="24"/>
          <w:lang w:val="en-US"/>
        </w:rPr>
        <w:t>David VanDenBurgh</w:t>
      </w:r>
    </w:p>
    <w:p w:rsidR="00250F33" w:rsidRPr="00250F33" w:rsidRDefault="00250F33" w:rsidP="00250F33">
      <w:pPr>
        <w:widowControl w:val="0"/>
        <w:autoSpaceDE w:val="0"/>
        <w:autoSpaceDN w:val="0"/>
        <w:adjustRightInd w:val="0"/>
        <w:rPr>
          <w:rFonts w:ascii="Calibri" w:hAnsi="Calibri" w:cs="Calibri"/>
          <w:b/>
          <w:iCs/>
          <w:sz w:val="24"/>
          <w:szCs w:val="24"/>
          <w:u w:val="single"/>
          <w:lang w:val="en-US"/>
        </w:rPr>
      </w:pPr>
      <w:r w:rsidRPr="00250F33">
        <w:rPr>
          <w:rFonts w:ascii="Calibri" w:hAnsi="Calibri" w:cs="Calibri"/>
          <w:b/>
          <w:iCs/>
          <w:sz w:val="24"/>
          <w:szCs w:val="24"/>
          <w:u w:val="single"/>
          <w:lang w:val="en-US"/>
        </w:rPr>
        <w:t>ANDRO FAHAFITO</w:t>
      </w:r>
    </w:p>
    <w:p w:rsidR="00250F33" w:rsidRPr="00250F33" w:rsidRDefault="00250F33" w:rsidP="00250F33">
      <w:pPr>
        <w:widowControl w:val="0"/>
        <w:autoSpaceDE w:val="0"/>
        <w:autoSpaceDN w:val="0"/>
        <w:adjustRightInd w:val="0"/>
        <w:rPr>
          <w:rFonts w:ascii="Calibri" w:hAnsi="Calibri" w:cs="Calibri"/>
          <w:i/>
          <w:sz w:val="24"/>
          <w:szCs w:val="24"/>
          <w:lang w:val="en-US"/>
        </w:rPr>
      </w:pPr>
      <w:proofErr w:type="gramStart"/>
      <w:r w:rsidRPr="00250F33">
        <w:rPr>
          <w:rFonts w:ascii="Calibri" w:hAnsi="Calibri" w:cs="Calibri"/>
          <w:i/>
          <w:iCs/>
          <w:sz w:val="24"/>
          <w:szCs w:val="24"/>
          <w:lang w:val="en-US"/>
        </w:rPr>
        <w:t>Pasitoran’ny Fiangonana ao Kettering, Kettering, Ohio.</w:t>
      </w:r>
      <w:proofErr w:type="gramEnd"/>
      <w:r w:rsidRPr="00250F33">
        <w:rPr>
          <w:rFonts w:ascii="Calibri" w:hAnsi="Calibri" w:cs="Calibri"/>
          <w:i/>
          <w:sz w:val="24"/>
          <w:szCs w:val="24"/>
          <w:lang w:val="en-US"/>
        </w:rPr>
        <w:t xml:space="preserve"> </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 Famintinana: Tian’Andriamanitra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handraisantsika ny fitahiana avy aminy mba hahatonga antsika ho fantsona ikorianan’ny fitahiana ho an’ny hafa koa. Hoy Izy, “Omeko fitahiana miavosa ianao, satria ny faniriako dia ny hahazoan’ireo olona manodidina anao fitahiana amin’ny alalanao.”</w:t>
      </w:r>
    </w:p>
    <w:p w:rsidR="00250F33" w:rsidRPr="00250F33" w:rsidRDefault="00250F33" w:rsidP="00250F33">
      <w:pPr>
        <w:widowControl w:val="0"/>
        <w:autoSpaceDE w:val="0"/>
        <w:autoSpaceDN w:val="0"/>
        <w:adjustRightInd w:val="0"/>
        <w:rPr>
          <w:rFonts w:ascii="Calibri" w:hAnsi="Calibri" w:cs="Calibri"/>
          <w:b/>
          <w:sz w:val="24"/>
          <w:szCs w:val="24"/>
          <w:lang w:val="en-US"/>
        </w:rPr>
      </w:pPr>
      <w:r w:rsidRPr="00250F33">
        <w:rPr>
          <w:rFonts w:ascii="Calibri" w:hAnsi="Calibri" w:cs="Calibri"/>
          <w:sz w:val="24"/>
          <w:szCs w:val="24"/>
          <w:lang w:val="en-US"/>
        </w:rPr>
        <w:t> </w:t>
      </w:r>
      <w:proofErr w:type="gramStart"/>
      <w:r w:rsidRPr="00250F33">
        <w:rPr>
          <w:rFonts w:ascii="Calibri" w:hAnsi="Calibri" w:cs="Calibri"/>
          <w:b/>
          <w:sz w:val="24"/>
          <w:szCs w:val="24"/>
          <w:lang w:val="en-US"/>
        </w:rPr>
        <w:t>Ny</w:t>
      </w:r>
      <w:proofErr w:type="gramEnd"/>
      <w:r w:rsidRPr="00250F33">
        <w:rPr>
          <w:rFonts w:ascii="Calibri" w:hAnsi="Calibri" w:cs="Calibri"/>
          <w:b/>
          <w:sz w:val="24"/>
          <w:szCs w:val="24"/>
          <w:lang w:val="en-US"/>
        </w:rPr>
        <w:t> tantaran’ireo spaonjy roa</w:t>
      </w:r>
    </w:p>
    <w:p w:rsidR="00250F33" w:rsidRPr="00250F33" w:rsidRDefault="00250F33" w:rsidP="00250F33">
      <w:pPr>
        <w:widowControl w:val="0"/>
        <w:autoSpaceDE w:val="0"/>
        <w:autoSpaceDN w:val="0"/>
        <w:adjustRightInd w:val="0"/>
        <w:rPr>
          <w:rFonts w:ascii="Calibri" w:hAnsi="Calibri" w:cs="Calibri"/>
          <w:sz w:val="24"/>
          <w:szCs w:val="24"/>
          <w:lang w:val="en-US"/>
        </w:rPr>
      </w:pPr>
      <w:proofErr w:type="gramStart"/>
      <w:r w:rsidRPr="00250F33">
        <w:rPr>
          <w:rFonts w:ascii="Calibri" w:hAnsi="Calibri" w:cs="Calibri"/>
          <w:sz w:val="24"/>
          <w:szCs w:val="24"/>
          <w:lang w:val="en-US"/>
        </w:rPr>
        <w:t>Nitazona spaonjy maina teo amin’ny tanako anankiray aho.</w:t>
      </w:r>
      <w:proofErr w:type="gramEnd"/>
      <w:r w:rsidRPr="00250F33">
        <w:rPr>
          <w:rFonts w:ascii="Calibri" w:hAnsi="Calibri" w:cs="Calibri"/>
          <w:sz w:val="24"/>
          <w:szCs w:val="24"/>
          <w:lang w:val="en-US"/>
        </w:rPr>
        <w:t xml:space="preserve"> Sady tsy manintona ilay izy no tsy afaka manome </w:t>
      </w:r>
      <w:proofErr w:type="gramStart"/>
      <w:r w:rsidRPr="00250F33">
        <w:rPr>
          <w:rFonts w:ascii="Calibri" w:hAnsi="Calibri" w:cs="Calibri"/>
          <w:sz w:val="24"/>
          <w:szCs w:val="24"/>
          <w:lang w:val="en-US"/>
        </w:rPr>
        <w:t>na</w:t>
      </w:r>
      <w:proofErr w:type="gramEnd"/>
      <w:r w:rsidRPr="00250F33">
        <w:rPr>
          <w:rFonts w:ascii="Calibri" w:hAnsi="Calibri" w:cs="Calibri"/>
          <w:sz w:val="24"/>
          <w:szCs w:val="24"/>
          <w:lang w:val="en-US"/>
        </w:rPr>
        <w:t xml:space="preserve"> inona na inona. </w:t>
      </w:r>
      <w:proofErr w:type="gramStart"/>
      <w:r w:rsidRPr="00250F33">
        <w:rPr>
          <w:rFonts w:ascii="Calibri" w:hAnsi="Calibri" w:cs="Calibri"/>
          <w:sz w:val="24"/>
          <w:szCs w:val="24"/>
          <w:lang w:val="en-US"/>
        </w:rPr>
        <w:t>Teo amin’ny tanako iray hafa kosa dia nitazona karazana spaonjy hafa aho.</w:t>
      </w:r>
      <w:proofErr w:type="gramEnd"/>
      <w:r w:rsidRPr="00250F33">
        <w:rPr>
          <w:rFonts w:ascii="Calibri" w:hAnsi="Calibri" w:cs="Calibri"/>
          <w:sz w:val="24"/>
          <w:szCs w:val="24"/>
          <w:lang w:val="en-US"/>
        </w:rPr>
        <w:t xml:space="preserve"> Raha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marina, dia tsy maintsy nataoko tao anaty lovia iray ilay satria mampikoriana fitahiana amin’ny toerana rehetra. Karazana spaonjy roa: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iray maina, ny iray hafa kosa vonton-drano. Ilay anankiray maina maneho ireo olona izay sahirana mila fanampiana; ilay iray vonton-drano kosa dia mamela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fitahiana mikoriana, na dia tsy angatahina hanao izany aza izy. Misy karazana kristianina roa </w:t>
      </w:r>
      <w:proofErr w:type="gramStart"/>
      <w:r w:rsidRPr="00250F33">
        <w:rPr>
          <w:rFonts w:ascii="Calibri" w:hAnsi="Calibri" w:cs="Calibri"/>
          <w:sz w:val="24"/>
          <w:szCs w:val="24"/>
          <w:lang w:val="en-US"/>
        </w:rPr>
        <w:t>eto</w:t>
      </w:r>
      <w:proofErr w:type="gramEnd"/>
      <w:r w:rsidRPr="00250F33">
        <w:rPr>
          <w:rFonts w:ascii="Calibri" w:hAnsi="Calibri" w:cs="Calibri"/>
          <w:sz w:val="24"/>
          <w:szCs w:val="24"/>
          <w:lang w:val="en-US"/>
        </w:rPr>
        <w:t xml:space="preserve"> amin’ity izao tontolo izao ity. Tena manao fanahy iniana mandray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tendrony roa aho.</w:t>
      </w:r>
    </w:p>
    <w:p w:rsidR="00250F33" w:rsidRPr="00250F33" w:rsidRDefault="00250F33" w:rsidP="00250F33">
      <w:pPr>
        <w:widowControl w:val="0"/>
        <w:autoSpaceDE w:val="0"/>
        <w:autoSpaceDN w:val="0"/>
        <w:adjustRightInd w:val="0"/>
        <w:rPr>
          <w:rFonts w:ascii="Calibri" w:hAnsi="Calibri" w:cs="Calibri"/>
          <w:sz w:val="24"/>
          <w:szCs w:val="24"/>
          <w:lang w:val="en-US"/>
        </w:rPr>
      </w:pPr>
      <w:proofErr w:type="gramStart"/>
      <w:r w:rsidRPr="00250F33">
        <w:rPr>
          <w:rFonts w:ascii="Calibri" w:hAnsi="Calibri" w:cs="Calibri"/>
          <w:sz w:val="24"/>
          <w:szCs w:val="24"/>
          <w:lang w:val="en-US"/>
        </w:rPr>
        <w:t>Misy kristianina maina.</w:t>
      </w:r>
      <w:proofErr w:type="gramEnd"/>
      <w:r w:rsidRPr="00250F33">
        <w:rPr>
          <w:rFonts w:ascii="Calibri" w:hAnsi="Calibri" w:cs="Calibri"/>
          <w:sz w:val="24"/>
          <w:szCs w:val="24"/>
          <w:lang w:val="en-US"/>
        </w:rPr>
        <w:t xml:space="preserve"> Matetika rehefa mihaona amin’ireny olona ireny ianao, dia fantatrao fa tena mila fanampiana tokoa izy ireny satria mahatsapa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tenany ho izany. Fiangonana maina toy izany ihany koa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fiangonan’izy ireo. </w:t>
      </w:r>
      <w:proofErr w:type="gramStart"/>
      <w:r w:rsidRPr="00250F33">
        <w:rPr>
          <w:rFonts w:ascii="Calibri" w:hAnsi="Calibri" w:cs="Calibri"/>
          <w:sz w:val="24"/>
          <w:szCs w:val="24"/>
          <w:lang w:val="en-US"/>
        </w:rPr>
        <w:t>Rehefa mankany ianao, dia tsy mahita fifaliana firy ao.</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Etsy an-kilany kosa, dia misy kristianina izay tena feno sy manan-karena.</w:t>
      </w:r>
      <w:proofErr w:type="gramEnd"/>
      <w:r w:rsidRPr="00250F33">
        <w:rPr>
          <w:rFonts w:ascii="Calibri" w:hAnsi="Calibri" w:cs="Calibri"/>
          <w:sz w:val="24"/>
          <w:szCs w:val="24"/>
          <w:lang w:val="en-US"/>
        </w:rPr>
        <w:t xml:space="preserve"> Raha vao manakaiky azy ireny fotsiny ianao dia mahatsapa fitahiana, satria mifindra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fifalian’izy ireo ao amin’i Kristy. </w:t>
      </w:r>
      <w:proofErr w:type="gramStart"/>
      <w:r w:rsidRPr="00250F33">
        <w:rPr>
          <w:rFonts w:ascii="Calibri" w:hAnsi="Calibri" w:cs="Calibri"/>
          <w:sz w:val="24"/>
          <w:szCs w:val="24"/>
          <w:lang w:val="en-US"/>
        </w:rPr>
        <w:t>Misy fiangonana tahaka izany ihany koa.</w:t>
      </w:r>
      <w:proofErr w:type="gramEnd"/>
      <w:r w:rsidRPr="00250F33">
        <w:rPr>
          <w:rFonts w:ascii="Calibri" w:hAnsi="Calibri" w:cs="Calibri"/>
          <w:sz w:val="24"/>
          <w:szCs w:val="24"/>
          <w:lang w:val="en-US"/>
        </w:rPr>
        <w:t xml:space="preserve"> Raha vao miditra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tokonam-baravarana ianao dia miteny hoe: “Oadray, tena mahafinaritra mihitsy ato izany!”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tendrony roa ireo voalaza ireo, fa isika rehetra kosa dia eny anelanelany eny.</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w:t>
      </w:r>
    </w:p>
    <w:p w:rsidR="00250F33" w:rsidRPr="00250F33" w:rsidRDefault="00250F33" w:rsidP="00250F33">
      <w:pPr>
        <w:widowControl w:val="0"/>
        <w:autoSpaceDE w:val="0"/>
        <w:autoSpaceDN w:val="0"/>
        <w:adjustRightInd w:val="0"/>
        <w:rPr>
          <w:rFonts w:ascii="Calibri" w:hAnsi="Calibri" w:cs="Calibri"/>
          <w:b/>
          <w:bCs/>
          <w:sz w:val="24"/>
          <w:szCs w:val="24"/>
          <w:lang w:val="en-US"/>
        </w:rPr>
      </w:pPr>
      <w:proofErr w:type="gramStart"/>
      <w:r w:rsidRPr="00250F33">
        <w:rPr>
          <w:rFonts w:ascii="Calibri" w:hAnsi="Calibri" w:cs="Calibri"/>
          <w:b/>
          <w:bCs/>
          <w:sz w:val="24"/>
          <w:szCs w:val="24"/>
          <w:lang w:val="en-US"/>
        </w:rPr>
        <w:lastRenderedPageBreak/>
        <w:t>Ny</w:t>
      </w:r>
      <w:proofErr w:type="gramEnd"/>
      <w:r w:rsidRPr="00250F33">
        <w:rPr>
          <w:rFonts w:ascii="Calibri" w:hAnsi="Calibri" w:cs="Calibri"/>
          <w:b/>
          <w:bCs/>
          <w:sz w:val="24"/>
          <w:szCs w:val="24"/>
          <w:lang w:val="en-US"/>
        </w:rPr>
        <w:t xml:space="preserve"> drafitr’Andriamanitra – olona iray</w:t>
      </w:r>
    </w:p>
    <w:p w:rsidR="00250F33" w:rsidRPr="00250F33" w:rsidRDefault="00250F33" w:rsidP="00250F33">
      <w:pPr>
        <w:widowControl w:val="0"/>
        <w:autoSpaceDE w:val="0"/>
        <w:autoSpaceDN w:val="0"/>
        <w:adjustRightInd w:val="0"/>
        <w:rPr>
          <w:rFonts w:ascii="Calibri" w:hAnsi="Calibri" w:cs="Calibri"/>
          <w:bCs/>
          <w:sz w:val="24"/>
          <w:szCs w:val="24"/>
          <w:lang w:val="en-US"/>
        </w:rPr>
      </w:pPr>
      <w:r w:rsidRPr="00250F33">
        <w:rPr>
          <w:rFonts w:ascii="Calibri" w:hAnsi="Calibri" w:cs="Calibri"/>
          <w:bCs/>
          <w:sz w:val="24"/>
          <w:szCs w:val="24"/>
          <w:lang w:val="en-US"/>
        </w:rPr>
        <w:t xml:space="preserve">Ao amin’ny Genesisy,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famoronana izay nataon’Andriamanitra dia tahaka ny spaonjy vonton-drano; mampikoriana fitahiana eny rehetra eny izany. </w:t>
      </w:r>
      <w:proofErr w:type="gramStart"/>
      <w:r w:rsidRPr="00250F33">
        <w:rPr>
          <w:rFonts w:ascii="Calibri" w:hAnsi="Calibri" w:cs="Calibri"/>
          <w:bCs/>
          <w:sz w:val="24"/>
          <w:szCs w:val="24"/>
          <w:lang w:val="en-US"/>
        </w:rPr>
        <w:t>Dia hoy Andriamanitra, “Tsara indrindra izany.”</w:t>
      </w:r>
      <w:proofErr w:type="gramEnd"/>
      <w:r w:rsidRPr="00250F33">
        <w:rPr>
          <w:rFonts w:ascii="Calibri" w:hAnsi="Calibri" w:cs="Calibri"/>
          <w:bCs/>
          <w:sz w:val="24"/>
          <w:szCs w:val="24"/>
          <w:lang w:val="en-US"/>
        </w:rPr>
        <w:t xml:space="preserve"> </w:t>
      </w:r>
      <w:proofErr w:type="gramStart"/>
      <w:r w:rsidRPr="00250F33">
        <w:rPr>
          <w:rFonts w:ascii="Calibri" w:hAnsi="Calibri" w:cs="Calibri"/>
          <w:bCs/>
          <w:sz w:val="24"/>
          <w:szCs w:val="24"/>
          <w:lang w:val="en-US"/>
        </w:rPr>
        <w:t>Tsy naharitra ela anefa izany.</w:t>
      </w:r>
      <w:proofErr w:type="gramEnd"/>
      <w:r w:rsidRPr="00250F33">
        <w:rPr>
          <w:rFonts w:ascii="Calibri" w:hAnsi="Calibri" w:cs="Calibri"/>
          <w:bCs/>
          <w:sz w:val="24"/>
          <w:szCs w:val="24"/>
          <w:lang w:val="en-US"/>
        </w:rPr>
        <w:t xml:space="preserve"> Rehefa mamaky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Genesisy 11 ianao, dia mahita fa sehatra olana goavana ny famoronana nataon’Andriamanitra, hany ka na dia niezaka ny hanamboatra izany aza Izy dia hita fa toa tsy mora ny fanampiana amin’izany. Ohatra, nofafany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ratsy kanefa dia niverina indray rehefa avy eo, fotoana fohy taorian’izay dia vao maika aza niharatsy kokoa indray ny toe-javatra. </w:t>
      </w:r>
      <w:proofErr w:type="gramStart"/>
      <w:r w:rsidRPr="00250F33">
        <w:rPr>
          <w:rFonts w:ascii="Calibri" w:hAnsi="Calibri" w:cs="Calibri"/>
          <w:bCs/>
          <w:sz w:val="24"/>
          <w:szCs w:val="24"/>
          <w:lang w:val="en-US"/>
        </w:rPr>
        <w:t>Ao amin’ny faran’ny Genesisy 11, dia miteny ianao, “Amin’ny fomba no handaminan’Andriamanitra izany olany izany?”</w:t>
      </w:r>
      <w:proofErr w:type="gramEnd"/>
      <w:r w:rsidRPr="00250F33">
        <w:rPr>
          <w:rFonts w:ascii="Calibri" w:hAnsi="Calibri" w:cs="Calibri"/>
          <w:bCs/>
          <w:sz w:val="24"/>
          <w:szCs w:val="24"/>
          <w:lang w:val="en-US"/>
        </w:rPr>
        <w:t xml:space="preserve"> </w:t>
      </w:r>
    </w:p>
    <w:p w:rsidR="00250F33" w:rsidRPr="00250F33" w:rsidRDefault="00250F33" w:rsidP="00250F33">
      <w:pPr>
        <w:widowControl w:val="0"/>
        <w:autoSpaceDE w:val="0"/>
        <w:autoSpaceDN w:val="0"/>
        <w:adjustRightInd w:val="0"/>
        <w:rPr>
          <w:rFonts w:ascii="Calibri" w:hAnsi="Calibri" w:cs="Calibri"/>
          <w:bCs/>
          <w:sz w:val="24"/>
          <w:szCs w:val="24"/>
          <w:lang w:val="en-US"/>
        </w:rPr>
      </w:pPr>
      <w:r w:rsidRPr="00250F33">
        <w:rPr>
          <w:rFonts w:ascii="Calibri" w:hAnsi="Calibri" w:cs="Calibri"/>
          <w:bCs/>
          <w:sz w:val="24"/>
          <w:szCs w:val="24"/>
          <w:lang w:val="en-US"/>
        </w:rPr>
        <w:t xml:space="preserve">Rehefa avy eo, ao amin’ny Genesisy 12, dia hahita ianao fa Izy dia manana drafitra hamerenana amin’ny laonina indray ilay izao tontolo izaony potika, ary izany drafitra </w:t>
      </w:r>
    </w:p>
    <w:p w:rsidR="00250F33" w:rsidRPr="00250F33" w:rsidRDefault="00250F33" w:rsidP="00250F33">
      <w:pPr>
        <w:pStyle w:val="Usuel"/>
        <w:rPr>
          <w:rFonts w:ascii="Calibri" w:hAnsi="Calibri" w:cs="Calibri"/>
          <w:lang w:val="en-GB"/>
        </w:rPr>
      </w:pPr>
      <w:r w:rsidRPr="00250F33">
        <w:rPr>
          <w:rFonts w:ascii="Calibri" w:hAnsi="Calibri" w:cs="Calibri"/>
          <w:lang w:val="en-US"/>
        </w:rPr>
        <w:t xml:space="preserve">Izany dia nahatonga </w:t>
      </w:r>
      <w:proofErr w:type="gramStart"/>
      <w:r w:rsidRPr="00250F33">
        <w:rPr>
          <w:rFonts w:ascii="Calibri" w:hAnsi="Calibri" w:cs="Calibri"/>
          <w:lang w:val="en-US"/>
        </w:rPr>
        <w:t>ny</w:t>
      </w:r>
      <w:proofErr w:type="gramEnd"/>
      <w:r w:rsidRPr="00250F33">
        <w:rPr>
          <w:rFonts w:ascii="Calibri" w:hAnsi="Calibri" w:cs="Calibri"/>
          <w:lang w:val="en-US"/>
        </w:rPr>
        <w:t xml:space="preserve"> lehilahy iray nantsoina hoe Abrama niditra an-tsehatra. “Hoy Andriamanitra tamin’i Abrama: ‘</w:t>
      </w:r>
      <w:r w:rsidRPr="00250F33">
        <w:rPr>
          <w:rFonts w:ascii="Calibri" w:hAnsi="Calibri" w:cs="Calibri"/>
          <w:lang w:val="en-GB"/>
        </w:rPr>
        <w:t xml:space="preserve">Mandehana miala amin'ny taninao sy ny havanao ary ny tranon'ny rainao hankany amin'ny tany izay hasehoko anao.’” Dia nampiany hoe: “Ny zavatra voalohany tiako ataonao dia ny miara-mandeha amiko.” Ohatra </w:t>
      </w:r>
      <w:proofErr w:type="gramStart"/>
      <w:r w:rsidRPr="00250F33">
        <w:rPr>
          <w:rFonts w:ascii="Calibri" w:hAnsi="Calibri" w:cs="Calibri"/>
          <w:lang w:val="en-GB"/>
        </w:rPr>
        <w:t>ny</w:t>
      </w:r>
      <w:proofErr w:type="gramEnd"/>
      <w:r w:rsidRPr="00250F33">
        <w:rPr>
          <w:rFonts w:ascii="Calibri" w:hAnsi="Calibri" w:cs="Calibri"/>
          <w:lang w:val="en-GB"/>
        </w:rPr>
        <w:t xml:space="preserve"> hoe tsotra izany ilay izy, kanefa eritrereto anie hoe inona avy moa no voakasik’izany eto.</w:t>
      </w:r>
    </w:p>
    <w:p w:rsidR="00250F33" w:rsidRPr="00250F33" w:rsidRDefault="00250F33" w:rsidP="00250F33">
      <w:pPr>
        <w:pStyle w:val="Usuel"/>
        <w:rPr>
          <w:rFonts w:ascii="Calibri" w:hAnsi="Calibri" w:cs="Calibri"/>
          <w:lang w:val="en-GB"/>
        </w:rPr>
      </w:pPr>
      <w:r w:rsidRPr="00250F33">
        <w:rPr>
          <w:rFonts w:ascii="Calibri" w:hAnsi="Calibri" w:cs="Calibri"/>
          <w:lang w:val="en-US"/>
        </w:rPr>
        <w:t xml:space="preserve">Rehefa niteny Andriamanitra, “Tiako ianao raha handao </w:t>
      </w:r>
      <w:proofErr w:type="gramStart"/>
      <w:r w:rsidRPr="00250F33">
        <w:rPr>
          <w:rFonts w:ascii="Calibri" w:hAnsi="Calibri" w:cs="Calibri"/>
          <w:lang w:val="en-US"/>
        </w:rPr>
        <w:t>ny</w:t>
      </w:r>
      <w:proofErr w:type="gramEnd"/>
      <w:r w:rsidRPr="00250F33">
        <w:rPr>
          <w:rFonts w:ascii="Calibri" w:hAnsi="Calibri" w:cs="Calibri"/>
          <w:lang w:val="en-US"/>
        </w:rPr>
        <w:t xml:space="preserve"> zavatra rehetra mahazatra anao, dia nangataka zavatra be dia be tamin’i Abrama Izy. </w:t>
      </w:r>
      <w:proofErr w:type="gramStart"/>
      <w:r w:rsidRPr="00250F33">
        <w:rPr>
          <w:rFonts w:ascii="Calibri" w:hAnsi="Calibri" w:cs="Calibri"/>
          <w:lang w:val="en-US"/>
        </w:rPr>
        <w:t>Mety niteny angamba Abrama nanao hoe, Ianao mahafantatra fa te-handeha hiaraka aminao aho raha ohatra ianao ka milaza amiko hoe aiza isika no handeha.”</w:t>
      </w:r>
      <w:proofErr w:type="gramEnd"/>
      <w:r w:rsidRPr="00250F33">
        <w:rPr>
          <w:rFonts w:ascii="Calibri" w:hAnsi="Calibri" w:cs="Calibri"/>
          <w:lang w:val="en-US"/>
        </w:rPr>
        <w:t xml:space="preserve"> </w:t>
      </w:r>
      <w:proofErr w:type="gramStart"/>
      <w:r w:rsidRPr="00250F33">
        <w:rPr>
          <w:rFonts w:ascii="Calibri" w:hAnsi="Calibri" w:cs="Calibri"/>
          <w:lang w:val="en-US"/>
        </w:rPr>
        <w:t>Kanefa hoy indray Andriamanitra, “Tsia.</w:t>
      </w:r>
      <w:proofErr w:type="gramEnd"/>
      <w:r w:rsidRPr="00250F33">
        <w:rPr>
          <w:rFonts w:ascii="Calibri" w:hAnsi="Calibri" w:cs="Calibri"/>
          <w:lang w:val="en-US"/>
        </w:rPr>
        <w:t xml:space="preserve"> </w:t>
      </w:r>
      <w:proofErr w:type="gramStart"/>
      <w:r w:rsidRPr="00250F33">
        <w:rPr>
          <w:rFonts w:ascii="Calibri" w:hAnsi="Calibri" w:cs="Calibri"/>
          <w:lang w:val="en-US"/>
        </w:rPr>
        <w:t>Miaraha Amiko fotsiny!”</w:t>
      </w:r>
      <w:proofErr w:type="gramEnd"/>
      <w:r w:rsidRPr="00250F33">
        <w:rPr>
          <w:rFonts w:ascii="Calibri" w:hAnsi="Calibri" w:cs="Calibri"/>
          <w:lang w:val="en-US"/>
        </w:rPr>
        <w:t xml:space="preserve"> Mitaky fatra-pinoana </w:t>
      </w:r>
      <w:proofErr w:type="gramStart"/>
      <w:r w:rsidRPr="00250F33">
        <w:rPr>
          <w:rFonts w:ascii="Calibri" w:hAnsi="Calibri" w:cs="Calibri"/>
          <w:lang w:val="en-US"/>
        </w:rPr>
        <w:t>be</w:t>
      </w:r>
      <w:proofErr w:type="gramEnd"/>
      <w:r w:rsidRPr="00250F33">
        <w:rPr>
          <w:rFonts w:ascii="Calibri" w:hAnsi="Calibri" w:cs="Calibri"/>
          <w:lang w:val="en-US"/>
        </w:rPr>
        <w:t xml:space="preserve"> dia be avy amin’i Abrama izany. Dia hoy indray Andriamanitra rehefa avy </w:t>
      </w:r>
      <w:proofErr w:type="gramStart"/>
      <w:r w:rsidRPr="00250F33">
        <w:rPr>
          <w:rFonts w:ascii="Calibri" w:hAnsi="Calibri" w:cs="Calibri"/>
          <w:lang w:val="en-US"/>
        </w:rPr>
        <w:t>eo</w:t>
      </w:r>
      <w:proofErr w:type="gramEnd"/>
      <w:r w:rsidRPr="00250F33">
        <w:rPr>
          <w:rFonts w:ascii="Calibri" w:hAnsi="Calibri" w:cs="Calibri"/>
          <w:lang w:val="en-US"/>
        </w:rPr>
        <w:t>: “</w:t>
      </w:r>
      <w:r w:rsidRPr="00250F33">
        <w:rPr>
          <w:rFonts w:ascii="Calibri" w:hAnsi="Calibri" w:cs="Calibri"/>
          <w:lang w:val="en-GB"/>
        </w:rPr>
        <w:t xml:space="preserve">dia hahatonga anao ho firenena lehibe Aho sady hitahy anao sy hahalehibe ny anaranao; ary ho fitahiana tokoa ianao; ary hitahy izay manisy soa anao Aho, fa hanozona izay manozona anao; ary aminao no hitahiana ny firenena rehetra ambonin'ny tany.” (Gen. 12:2, 3). Amin’ny teny hebreo, </w:t>
      </w:r>
      <w:proofErr w:type="gramStart"/>
      <w:r w:rsidRPr="00250F33">
        <w:rPr>
          <w:rFonts w:ascii="Calibri" w:hAnsi="Calibri" w:cs="Calibri"/>
          <w:lang w:val="en-GB"/>
        </w:rPr>
        <w:t>ny</w:t>
      </w:r>
      <w:proofErr w:type="gramEnd"/>
      <w:r w:rsidRPr="00250F33">
        <w:rPr>
          <w:rFonts w:ascii="Calibri" w:hAnsi="Calibri" w:cs="Calibri"/>
          <w:lang w:val="en-GB"/>
        </w:rPr>
        <w:t xml:space="preserve"> teny hoe “mitahy” dia midika hoe “mahita fitia.” Tsy misy fanambarana milaza </w:t>
      </w:r>
      <w:proofErr w:type="gramStart"/>
      <w:r w:rsidRPr="00250F33">
        <w:rPr>
          <w:rFonts w:ascii="Calibri" w:hAnsi="Calibri" w:cs="Calibri"/>
          <w:lang w:val="en-GB"/>
        </w:rPr>
        <w:t>eto</w:t>
      </w:r>
      <w:proofErr w:type="gramEnd"/>
      <w:r w:rsidRPr="00250F33">
        <w:rPr>
          <w:rFonts w:ascii="Calibri" w:hAnsi="Calibri" w:cs="Calibri"/>
          <w:lang w:val="en-GB"/>
        </w:rPr>
        <w:t xml:space="preserve"> fa nisy zavatra nataon’i Abrama ka nahatonga azy hahita fitia tamin’Andriamanitra. Hoy Andriamanitra, “Ilaozy ny tranonao. </w:t>
      </w:r>
      <w:proofErr w:type="gramStart"/>
      <w:r w:rsidRPr="00250F33">
        <w:rPr>
          <w:rFonts w:ascii="Calibri" w:hAnsi="Calibri" w:cs="Calibri"/>
          <w:lang w:val="en-GB"/>
        </w:rPr>
        <w:t>Mandehana miaraka Amiko dia hitahy anao Aho.</w:t>
      </w:r>
      <w:proofErr w:type="gramEnd"/>
      <w:r w:rsidRPr="00250F33">
        <w:rPr>
          <w:rFonts w:ascii="Calibri" w:hAnsi="Calibri" w:cs="Calibri"/>
          <w:lang w:val="en-GB"/>
        </w:rPr>
        <w:t xml:space="preserve"> Mety mampanahy </w:t>
      </w:r>
    </w:p>
    <w:p w:rsidR="00250F33" w:rsidRPr="00250F33" w:rsidRDefault="00250F33" w:rsidP="00250F33">
      <w:pPr>
        <w:widowControl w:val="0"/>
        <w:autoSpaceDE w:val="0"/>
        <w:autoSpaceDN w:val="0"/>
        <w:adjustRightInd w:val="0"/>
        <w:rPr>
          <w:rFonts w:ascii="Calibri" w:hAnsi="Calibri" w:cs="Calibri"/>
          <w:sz w:val="24"/>
          <w:szCs w:val="24"/>
          <w:lang w:val="en-GB"/>
        </w:rPr>
      </w:pPr>
      <w:proofErr w:type="gramStart"/>
      <w:r w:rsidRPr="00250F33">
        <w:rPr>
          <w:rFonts w:ascii="Calibri" w:hAnsi="Calibri" w:cs="Calibri"/>
          <w:sz w:val="24"/>
          <w:szCs w:val="24"/>
          <w:lang w:val="en-GB"/>
        </w:rPr>
        <w:t>izany</w:t>
      </w:r>
      <w:proofErr w:type="gramEnd"/>
      <w:r w:rsidRPr="00250F33">
        <w:rPr>
          <w:rFonts w:ascii="Calibri" w:hAnsi="Calibri" w:cs="Calibri"/>
          <w:sz w:val="24"/>
          <w:szCs w:val="24"/>
          <w:lang w:val="en-GB"/>
        </w:rPr>
        <w:t>, kanefa Izaho dia hiaraka aminao.”</w:t>
      </w:r>
    </w:p>
    <w:p w:rsidR="00250F33" w:rsidRPr="00250F33" w:rsidRDefault="00250F33" w:rsidP="00250F33">
      <w:pPr>
        <w:widowControl w:val="0"/>
        <w:autoSpaceDE w:val="0"/>
        <w:autoSpaceDN w:val="0"/>
        <w:adjustRightInd w:val="0"/>
        <w:rPr>
          <w:rFonts w:ascii="Calibri" w:hAnsi="Calibri" w:cs="Calibri"/>
          <w:b/>
          <w:bCs/>
          <w:sz w:val="24"/>
          <w:szCs w:val="24"/>
          <w:lang w:val="en-US"/>
        </w:rPr>
      </w:pPr>
      <w:r w:rsidRPr="00250F33">
        <w:rPr>
          <w:rFonts w:ascii="Calibri" w:hAnsi="Calibri" w:cs="Calibri"/>
          <w:b/>
          <w:bCs/>
          <w:sz w:val="24"/>
          <w:szCs w:val="24"/>
          <w:lang w:val="en-US"/>
        </w:rPr>
        <w:t> </w:t>
      </w:r>
      <w:proofErr w:type="gramStart"/>
      <w:r w:rsidRPr="00250F33">
        <w:rPr>
          <w:rFonts w:ascii="Calibri" w:hAnsi="Calibri" w:cs="Calibri"/>
          <w:b/>
          <w:bCs/>
          <w:sz w:val="24"/>
          <w:szCs w:val="24"/>
          <w:lang w:val="en-US"/>
        </w:rPr>
        <w:t>Ny</w:t>
      </w:r>
      <w:proofErr w:type="gramEnd"/>
      <w:r w:rsidRPr="00250F33">
        <w:rPr>
          <w:rFonts w:ascii="Calibri" w:hAnsi="Calibri" w:cs="Calibri"/>
          <w:b/>
          <w:bCs/>
          <w:sz w:val="24"/>
          <w:szCs w:val="24"/>
          <w:lang w:val="en-US"/>
        </w:rPr>
        <w:t xml:space="preserve"> farany, ilay fizarana manan-danja</w:t>
      </w:r>
    </w:p>
    <w:p w:rsidR="00250F33" w:rsidRPr="00250F33" w:rsidRDefault="00250F33" w:rsidP="00250F33">
      <w:pPr>
        <w:widowControl w:val="0"/>
        <w:autoSpaceDE w:val="0"/>
        <w:autoSpaceDN w:val="0"/>
        <w:adjustRightInd w:val="0"/>
        <w:rPr>
          <w:rFonts w:ascii="Calibri" w:hAnsi="Calibri" w:cs="Calibri"/>
          <w:bCs/>
          <w:sz w:val="24"/>
          <w:szCs w:val="24"/>
          <w:lang w:val="en-US"/>
        </w:rPr>
      </w:pPr>
      <w:r w:rsidRPr="00250F33">
        <w:rPr>
          <w:rFonts w:ascii="Calibri" w:hAnsi="Calibri" w:cs="Calibri"/>
          <w:bCs/>
          <w:sz w:val="24"/>
          <w:szCs w:val="24"/>
          <w:lang w:val="en-US"/>
        </w:rPr>
        <w:t xml:space="preserve">Taorian’izany dia </w:t>
      </w:r>
      <w:proofErr w:type="gramStart"/>
      <w:r w:rsidRPr="00250F33">
        <w:rPr>
          <w:rFonts w:ascii="Calibri" w:hAnsi="Calibri" w:cs="Calibri"/>
          <w:bCs/>
          <w:sz w:val="24"/>
          <w:szCs w:val="24"/>
          <w:lang w:val="en-US"/>
        </w:rPr>
        <w:t>tonga</w:t>
      </w:r>
      <w:proofErr w:type="gramEnd"/>
      <w:r w:rsidRPr="00250F33">
        <w:rPr>
          <w:rFonts w:ascii="Calibri" w:hAnsi="Calibri" w:cs="Calibri"/>
          <w:bCs/>
          <w:sz w:val="24"/>
          <w:szCs w:val="24"/>
          <w:lang w:val="en-US"/>
        </w:rPr>
        <w:t xml:space="preserve"> teo amin’ny fizarana farany amin’ilay fifanarahana ny resaka. Hoy Andriamanitra: “Amin’ny alalanao no hitahiana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firenena rehetra ambonin’ny tany. Tsy ianao ihany no handray fitahiana, fa ho </w:t>
      </w:r>
      <w:proofErr w:type="gramStart"/>
      <w:r w:rsidRPr="00250F33">
        <w:rPr>
          <w:rFonts w:ascii="Calibri" w:hAnsi="Calibri" w:cs="Calibri"/>
          <w:bCs/>
          <w:sz w:val="24"/>
          <w:szCs w:val="24"/>
          <w:lang w:val="en-US"/>
        </w:rPr>
        <w:t>tonga</w:t>
      </w:r>
      <w:proofErr w:type="gramEnd"/>
      <w:r w:rsidRPr="00250F33">
        <w:rPr>
          <w:rFonts w:ascii="Calibri" w:hAnsi="Calibri" w:cs="Calibri"/>
          <w:bCs/>
          <w:sz w:val="24"/>
          <w:szCs w:val="24"/>
          <w:lang w:val="en-US"/>
        </w:rPr>
        <w:t xml:space="preserve"> fitahiana ianao. Raha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marina, izao tontolo izao mihitsy no hahazo fitahiana vokatry ny fitahiana izay homeko anao.” </w:t>
      </w:r>
      <w:proofErr w:type="gramStart"/>
      <w:r w:rsidRPr="00250F33">
        <w:rPr>
          <w:rFonts w:ascii="Calibri" w:hAnsi="Calibri" w:cs="Calibri"/>
          <w:bCs/>
          <w:sz w:val="24"/>
          <w:szCs w:val="24"/>
          <w:lang w:val="en-US"/>
        </w:rPr>
        <w:t>Ary noho izany, dia voatahy i Abrama.</w:t>
      </w:r>
      <w:proofErr w:type="gramEnd"/>
      <w:r w:rsidRPr="00250F33">
        <w:rPr>
          <w:rFonts w:ascii="Calibri" w:hAnsi="Calibri" w:cs="Calibri"/>
          <w:bCs/>
          <w:sz w:val="24"/>
          <w:szCs w:val="24"/>
          <w:lang w:val="en-US"/>
        </w:rPr>
        <w:t xml:space="preserve"> </w:t>
      </w:r>
      <w:proofErr w:type="gramStart"/>
      <w:r w:rsidRPr="00250F33">
        <w:rPr>
          <w:rFonts w:ascii="Calibri" w:hAnsi="Calibri" w:cs="Calibri"/>
          <w:bCs/>
          <w:sz w:val="24"/>
          <w:szCs w:val="24"/>
          <w:lang w:val="en-US"/>
        </w:rPr>
        <w:t>Nahazo ondry sy omby marobe izy (Gen. 12:16).</w:t>
      </w:r>
      <w:proofErr w:type="gramEnd"/>
      <w:r w:rsidRPr="00250F33">
        <w:rPr>
          <w:rFonts w:ascii="Calibri" w:hAnsi="Calibri" w:cs="Calibri"/>
          <w:bCs/>
          <w:sz w:val="24"/>
          <w:szCs w:val="24"/>
          <w:lang w:val="en-US"/>
        </w:rPr>
        <w:t xml:space="preserve"> Rehefa nangataka tany tamin’ny tompon-tany mba handevenany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vadiny izy, dia izao no navalin’izy ireo azy, “andrian-dehibe eto aminay ianao” (Gen. 23:6). Hita mazava fa nitazona </w:t>
      </w:r>
      <w:proofErr w:type="gramStart"/>
      <w:r w:rsidRPr="00250F33">
        <w:rPr>
          <w:rFonts w:ascii="Calibri" w:hAnsi="Calibri" w:cs="Calibri"/>
          <w:bCs/>
          <w:sz w:val="24"/>
          <w:szCs w:val="24"/>
          <w:lang w:val="en-US"/>
        </w:rPr>
        <w:t>ny</w:t>
      </w:r>
      <w:proofErr w:type="gramEnd"/>
      <w:r w:rsidRPr="00250F33">
        <w:rPr>
          <w:rFonts w:ascii="Calibri" w:hAnsi="Calibri" w:cs="Calibri"/>
          <w:bCs/>
          <w:sz w:val="24"/>
          <w:szCs w:val="24"/>
          <w:lang w:val="en-US"/>
        </w:rPr>
        <w:t xml:space="preserve"> teny fikasany Andriamanitra.</w:t>
      </w:r>
    </w:p>
    <w:p w:rsidR="00250F33" w:rsidRPr="00250F33" w:rsidRDefault="00250F33" w:rsidP="00250F33">
      <w:pPr>
        <w:widowControl w:val="0"/>
        <w:autoSpaceDE w:val="0"/>
        <w:autoSpaceDN w:val="0"/>
        <w:adjustRightInd w:val="0"/>
        <w:rPr>
          <w:rFonts w:ascii="Calibri" w:hAnsi="Calibri" w:cs="Calibri"/>
          <w:sz w:val="24"/>
          <w:szCs w:val="24"/>
          <w:lang w:val="en-US"/>
        </w:rPr>
      </w:pPr>
      <w:proofErr w:type="gramStart"/>
      <w:r w:rsidRPr="00250F33">
        <w:rPr>
          <w:rFonts w:ascii="Calibri" w:hAnsi="Calibri" w:cs="Calibri"/>
          <w:sz w:val="24"/>
          <w:szCs w:val="24"/>
          <w:lang w:val="en-US"/>
        </w:rPr>
        <w:t>Inona moa no ifandraisan’izany amintsika?</w:t>
      </w:r>
      <w:proofErr w:type="gramEnd"/>
      <w:r w:rsidRPr="00250F33">
        <w:rPr>
          <w:rFonts w:ascii="Calibri" w:hAnsi="Calibri" w:cs="Calibri"/>
          <w:sz w:val="24"/>
          <w:szCs w:val="24"/>
          <w:lang w:val="en-US"/>
        </w:rPr>
        <w:t xml:space="preserve"> Tena misy heviny tokoa! </w:t>
      </w:r>
      <w:proofErr w:type="gramStart"/>
      <w:r w:rsidRPr="00250F33">
        <w:rPr>
          <w:rFonts w:ascii="Calibri" w:hAnsi="Calibri" w:cs="Calibri"/>
          <w:sz w:val="24"/>
          <w:szCs w:val="24"/>
          <w:lang w:val="en-US"/>
        </w:rPr>
        <w:t>Ny Soratra Masina dia milaza fa Abrahama dia tsy rain’ny Jiosy fotsiny ihany fa rain’ny vahoakan’ Andriamanitra rehetra koa.</w:t>
      </w:r>
      <w:proofErr w:type="gramEnd"/>
      <w:r w:rsidRPr="00250F33">
        <w:rPr>
          <w:rFonts w:ascii="Calibri" w:hAnsi="Calibri" w:cs="Calibri"/>
          <w:sz w:val="24"/>
          <w:szCs w:val="24"/>
          <w:lang w:val="en-US"/>
        </w:rPr>
        <w:t xml:space="preserve"> Hoy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fanambaran’i Paoly mikasika izany, “Ireo izay manana finoana tahaka an’i Abrahama, dia taranak’i Abrahama (Rom. 4). </w:t>
      </w:r>
      <w:proofErr w:type="gramStart"/>
      <w:r w:rsidRPr="00250F33">
        <w:rPr>
          <w:rFonts w:ascii="Calibri" w:hAnsi="Calibri" w:cs="Calibri"/>
          <w:sz w:val="24"/>
          <w:szCs w:val="24"/>
          <w:lang w:val="en-US"/>
        </w:rPr>
        <w:t>Noho izany, dia Abrahama no raintsika ara-panahy.</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teny fikasana mikasika ny fanekena dia niampita avy amin’i Abrahama nankany amin’i Jesosy, ary vokatr’izany, dia miampita amin’ireo izay matoky an’i Jesosy.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teny fikasana ho an’i Abrahama dia natao ho antsika koa. “Hitahy anao aho, ary ianao dia ho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fitahiana.” Mety mieretreritra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tenantsika ho toy ny vahoaka nahazo fitia manokana tamin’Andriamanitra isika. Azontsika atao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manantena an’Andriamanitra hitahy antsika, tahaka ny nitahiany an’i Abrahama. Tian’Andriamanitra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handraisantsika ny fitahiana avy Aminy mba hahatonga antsika ho fantsona hikorianan’ny fitahiana ho an’ny hafa. Inona no </w:t>
      </w:r>
      <w:proofErr w:type="gramStart"/>
      <w:r w:rsidRPr="00250F33">
        <w:rPr>
          <w:rFonts w:ascii="Calibri" w:hAnsi="Calibri" w:cs="Calibri"/>
          <w:sz w:val="24"/>
          <w:szCs w:val="24"/>
          <w:lang w:val="en-US"/>
        </w:rPr>
        <w:t>antony</w:t>
      </w:r>
      <w:proofErr w:type="gramEnd"/>
      <w:r w:rsidRPr="00250F33">
        <w:rPr>
          <w:rFonts w:ascii="Calibri" w:hAnsi="Calibri" w:cs="Calibri"/>
          <w:sz w:val="24"/>
          <w:szCs w:val="24"/>
          <w:lang w:val="en-US"/>
        </w:rPr>
        <w:t xml:space="preserve"> tena maha-zava-dehibe izany?</w:t>
      </w:r>
    </w:p>
    <w:p w:rsidR="00250F33" w:rsidRPr="00250F33" w:rsidRDefault="00250F33" w:rsidP="00250F33">
      <w:pPr>
        <w:widowControl w:val="0"/>
        <w:autoSpaceDE w:val="0"/>
        <w:autoSpaceDN w:val="0"/>
        <w:adjustRightInd w:val="0"/>
        <w:rPr>
          <w:rFonts w:ascii="Calibri" w:hAnsi="Calibri" w:cs="Calibri"/>
          <w:b/>
          <w:bCs/>
          <w:sz w:val="24"/>
          <w:szCs w:val="24"/>
          <w:lang w:val="en-US"/>
        </w:rPr>
      </w:pP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b/>
          <w:bCs/>
          <w:sz w:val="24"/>
          <w:szCs w:val="24"/>
          <w:lang w:val="en-US"/>
        </w:rPr>
        <w:lastRenderedPageBreak/>
        <w:t>Fiheverana tsy dia tsara sady tena mampalahelo</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Taona vitsivitsy lasa izay, J. B. Philips dia nanoratra boky iray mitondra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lohateny hoe “Your God is Too Small” (Kely loatra ny Andriamanitrareo). Tao anatin’io boky </w:t>
      </w:r>
      <w:proofErr w:type="gramStart"/>
      <w:r w:rsidRPr="00250F33">
        <w:rPr>
          <w:rFonts w:ascii="Calibri" w:hAnsi="Calibri" w:cs="Calibri"/>
          <w:sz w:val="24"/>
          <w:szCs w:val="24"/>
          <w:lang w:val="en-US"/>
        </w:rPr>
        <w:t>io</w:t>
      </w:r>
      <w:proofErr w:type="gramEnd"/>
      <w:r w:rsidRPr="00250F33">
        <w:rPr>
          <w:rFonts w:ascii="Calibri" w:hAnsi="Calibri" w:cs="Calibri"/>
          <w:sz w:val="24"/>
          <w:szCs w:val="24"/>
          <w:lang w:val="en-US"/>
        </w:rPr>
        <w:t xml:space="preserve">, izy dia nanamafy fa ny ankamaroan’ny kristianina dia manana fiheverana tsy dia tsara sady tena mampalahelo mikasika an’Andriamanitra.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ankamaroan’ny kristianina dia mihevitra an’Andriamanitra araka izay fiheverany ny tenany. </w:t>
      </w:r>
      <w:proofErr w:type="gramStart"/>
      <w:r w:rsidRPr="00250F33">
        <w:rPr>
          <w:rFonts w:ascii="Calibri" w:hAnsi="Calibri" w:cs="Calibri"/>
          <w:sz w:val="24"/>
          <w:szCs w:val="24"/>
          <w:lang w:val="en-US"/>
        </w:rPr>
        <w:t>Mihalehibe sy mihatsara, kanefa tsy dia tena mihalehibe sy mihatsara amin’ny maha-iray manontolo azy.</w:t>
      </w:r>
      <w:proofErr w:type="gramEnd"/>
      <w:r w:rsidRPr="00250F33">
        <w:rPr>
          <w:rFonts w:ascii="Calibri" w:hAnsi="Calibri" w:cs="Calibri"/>
          <w:sz w:val="24"/>
          <w:szCs w:val="24"/>
          <w:lang w:val="en-US"/>
        </w:rPr>
        <w:t xml:space="preserve"> Vokany, kely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finoana ananantsika, kely ny zavatra andrasantsika ary betsaka kosa ny fisalasalana. </w:t>
      </w:r>
      <w:proofErr w:type="gramStart"/>
      <w:r w:rsidRPr="00250F33">
        <w:rPr>
          <w:rFonts w:ascii="Calibri" w:hAnsi="Calibri" w:cs="Calibri"/>
          <w:sz w:val="24"/>
          <w:szCs w:val="24"/>
          <w:lang w:val="en-US"/>
        </w:rPr>
        <w:t>Tsy dia manantena zavatra betsaka avy amin’Andriamanitra isika, noho izany dia tsy mangataka zavatra betsaka Aminy koa isika.</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Tsy mangataka zavatra betsaka Aminy isika, noho izany dia tsy mandray betsaka ihany koa.</w:t>
      </w:r>
      <w:proofErr w:type="gramEnd"/>
      <w:r w:rsidRPr="00250F33">
        <w:rPr>
          <w:rFonts w:ascii="Calibri" w:hAnsi="Calibri" w:cs="Calibri"/>
          <w:sz w:val="24"/>
          <w:szCs w:val="24"/>
          <w:lang w:val="en-US"/>
        </w:rPr>
        <w:t xml:space="preserve"> Vokany, tsy misy fahasamihafana firy amin’ny fiainan’ny olona tsy </w:t>
      </w:r>
      <w:proofErr w:type="gramStart"/>
      <w:r w:rsidRPr="00250F33">
        <w:rPr>
          <w:rFonts w:ascii="Calibri" w:hAnsi="Calibri" w:cs="Calibri"/>
          <w:sz w:val="24"/>
          <w:szCs w:val="24"/>
          <w:lang w:val="en-US"/>
        </w:rPr>
        <w:t>mino</w:t>
      </w:r>
      <w:proofErr w:type="gramEnd"/>
      <w:r w:rsidRPr="00250F33">
        <w:rPr>
          <w:rFonts w:ascii="Calibri" w:hAnsi="Calibri" w:cs="Calibri"/>
          <w:sz w:val="24"/>
          <w:szCs w:val="24"/>
          <w:lang w:val="en-US"/>
        </w:rPr>
        <w:t xml:space="preserve"> an’Andriamanitra mihitsy ny fiainantsika. Mandritra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herinandro, sakafo mitovy no hanintsika. </w:t>
      </w:r>
      <w:proofErr w:type="gramStart"/>
      <w:r w:rsidRPr="00250F33">
        <w:rPr>
          <w:rFonts w:ascii="Calibri" w:hAnsi="Calibri" w:cs="Calibri"/>
          <w:sz w:val="24"/>
          <w:szCs w:val="24"/>
          <w:lang w:val="en-US"/>
        </w:rPr>
        <w:t>Mijery fandaharana mitovy isika.</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Toeram-piasana iray no iasana.</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Tsy izany no drafitr’Andriamanitra.</w:t>
      </w:r>
      <w:proofErr w:type="gramEnd"/>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w:t>
      </w:r>
      <w:proofErr w:type="gramStart"/>
      <w:r w:rsidRPr="00250F33">
        <w:rPr>
          <w:rFonts w:ascii="Calibri" w:hAnsi="Calibri" w:cs="Calibri"/>
          <w:sz w:val="24"/>
          <w:szCs w:val="24"/>
          <w:lang w:val="en-US"/>
        </w:rPr>
        <w:t>Mampalahelo fa isika dia tsy tahaka ilay spaonjy izay ikorianan’ny fitahian’ Andriamanitra fa manahaka betsaka ilay spaonjy maina.</w:t>
      </w:r>
      <w:proofErr w:type="gramEnd"/>
      <w:r w:rsidRPr="00250F33">
        <w:rPr>
          <w:rFonts w:ascii="Calibri" w:hAnsi="Calibri" w:cs="Calibri"/>
          <w:sz w:val="24"/>
          <w:szCs w:val="24"/>
          <w:lang w:val="en-US"/>
        </w:rPr>
        <w:t xml:space="preserve"> Tian’Andriamanitra isika mba hahita Azy ho ilay Andriamanitry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fahabetsahana, Andriamanitry ny fahasoavana sy ny fitahiana, Andriamanitry ny voninahitra sy ny hery. Tian’Andriamanitra raha toa ka manantena zava-dehibe avy Aminy isika sady manana fiainana be dia be, manankarena sy mitobaka. Tsy izany ve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teny fampanantenany? </w:t>
      </w:r>
      <w:proofErr w:type="gramStart"/>
      <w:r w:rsidRPr="00250F33">
        <w:rPr>
          <w:rFonts w:ascii="Calibri" w:hAnsi="Calibri" w:cs="Calibri"/>
          <w:sz w:val="24"/>
          <w:szCs w:val="24"/>
          <w:lang w:val="en-US"/>
        </w:rPr>
        <w:t>“Jehovah no Mpiandry ahy, tsy hanan-java-mahory aho” (Sal. 23:1).</w:t>
      </w:r>
      <w:proofErr w:type="gramEnd"/>
      <w:r w:rsidRPr="00250F33">
        <w:rPr>
          <w:rFonts w:ascii="Calibri" w:hAnsi="Calibri" w:cs="Calibri"/>
          <w:sz w:val="24"/>
          <w:szCs w:val="24"/>
          <w:lang w:val="en-US"/>
        </w:rPr>
        <w:t xml:space="preserve"> Mangataka antsika Izy mba hanao zavatra mitovy indrindra amin’izay nangatahany tamin’i Abrahama: 1) Miara-mandeha Aminy. 2) Raha manao izany ianao, dia hitahy be dia be anao Aho. 3) Ary avy amin’ny fitahiana voarainao, dia hahazo fitahiana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hafa.</w:t>
      </w:r>
    </w:p>
    <w:p w:rsidR="00250F33" w:rsidRPr="00250F33" w:rsidRDefault="00250F33" w:rsidP="00250F33">
      <w:pPr>
        <w:widowControl w:val="0"/>
        <w:autoSpaceDE w:val="0"/>
        <w:autoSpaceDN w:val="0"/>
        <w:adjustRightInd w:val="0"/>
        <w:rPr>
          <w:rFonts w:ascii="Calibri" w:hAnsi="Calibri" w:cs="Calibri"/>
          <w:b/>
          <w:sz w:val="24"/>
          <w:szCs w:val="24"/>
          <w:lang w:val="en-US"/>
        </w:rPr>
      </w:pPr>
      <w:proofErr w:type="gramStart"/>
      <w:r w:rsidRPr="00250F33">
        <w:rPr>
          <w:rFonts w:ascii="Calibri" w:hAnsi="Calibri" w:cs="Calibri"/>
          <w:b/>
          <w:sz w:val="24"/>
          <w:szCs w:val="24"/>
          <w:lang w:val="en-US"/>
        </w:rPr>
        <w:t>Ny</w:t>
      </w:r>
      <w:proofErr w:type="gramEnd"/>
      <w:r w:rsidRPr="00250F33">
        <w:rPr>
          <w:rFonts w:ascii="Calibri" w:hAnsi="Calibri" w:cs="Calibri"/>
          <w:b/>
          <w:sz w:val="24"/>
          <w:szCs w:val="24"/>
          <w:lang w:val="en-US"/>
        </w:rPr>
        <w:t xml:space="preserve"> maha-zava-dehibe ny fanaovana dingana</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Raha mahatonga antsika ho </w:t>
      </w:r>
      <w:proofErr w:type="gramStart"/>
      <w:r w:rsidRPr="00250F33">
        <w:rPr>
          <w:rFonts w:ascii="Calibri" w:hAnsi="Calibri" w:cs="Calibri"/>
          <w:sz w:val="24"/>
          <w:szCs w:val="24"/>
          <w:lang w:val="en-US"/>
        </w:rPr>
        <w:t>tia</w:t>
      </w:r>
      <w:proofErr w:type="gramEnd"/>
      <w:r w:rsidRPr="00250F33">
        <w:rPr>
          <w:rFonts w:ascii="Calibri" w:hAnsi="Calibri" w:cs="Calibri"/>
          <w:sz w:val="24"/>
          <w:szCs w:val="24"/>
          <w:lang w:val="en-US"/>
        </w:rPr>
        <w:t xml:space="preserve"> tena ny fitahiana ara-materialy azontsika, dia hatsahatr’ Andriamanitra koa ny fanomezana fitahiana ara-materialy antsika.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antony izay nahatonga an’Andriamanitra nampanan-karena be an’i Abrahama dia satria tsy nanana na inona na inona izy (Abrahama), eny fa na dia ny zanany lahy aza. Rehefa niteny taminy Andriamanitra hoe: “Avereno amiko izy” dia nataony izany. Nanana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zavatra rehetra Abrahama kanefa dia tsy nanolotra na inona na inona izy. </w:t>
      </w:r>
      <w:proofErr w:type="gramStart"/>
      <w:r w:rsidRPr="00250F33">
        <w:rPr>
          <w:rFonts w:ascii="Calibri" w:hAnsi="Calibri" w:cs="Calibri"/>
          <w:sz w:val="24"/>
          <w:szCs w:val="24"/>
          <w:lang w:val="en-US"/>
        </w:rPr>
        <w:t>Nalala-tanana tamin’ny zavatra rehetra izy.</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fikasan’Andriamanitra hitahy be dia be antsika dia mety ho very an-javony raha ohatra ka tsy afaka mizara ireo fitahiana nomen’Andriamanitra antsika isika. Raha miomana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hanangona isika, fa tsy miomana ny hizara, dia tonga mafy fo amin’ny fanampiana ny mahantra sy ireo ampahoriana ary hanampina ny sofintsika amin’ny fitarainan’izy ireo. Hadinontsika fa nitahy antsika Andriamanitra mba hahazoantsika mitahy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hafa ihany koa. </w:t>
      </w:r>
    </w:p>
    <w:p w:rsidR="00250F33" w:rsidRPr="00250F33" w:rsidRDefault="00250F33" w:rsidP="00250F33">
      <w:pPr>
        <w:widowControl w:val="0"/>
        <w:autoSpaceDE w:val="0"/>
        <w:autoSpaceDN w:val="0"/>
        <w:adjustRightInd w:val="0"/>
        <w:rPr>
          <w:rFonts w:ascii="Calibri" w:hAnsi="Calibri" w:cs="Calibri"/>
          <w:sz w:val="24"/>
          <w:szCs w:val="24"/>
          <w:lang w:val="en-US"/>
        </w:rPr>
      </w:pP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fiangonana dia tsy ilay trano fivavahana.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fiangonana dia ny vahoaka. Mitahy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fiangonany Andriamanitra mba hahatonga izany ho fitahiana. </w:t>
      </w:r>
      <w:proofErr w:type="gramStart"/>
      <w:r w:rsidRPr="00250F33">
        <w:rPr>
          <w:rFonts w:ascii="Calibri" w:hAnsi="Calibri" w:cs="Calibri"/>
          <w:sz w:val="24"/>
          <w:szCs w:val="24"/>
          <w:lang w:val="en-US"/>
        </w:rPr>
        <w:t>Tahaka an’i Abrahama, dia miara-mandeha amin’Andriamanitra isika.</w:t>
      </w:r>
      <w:proofErr w:type="gramEnd"/>
      <w:r w:rsidRPr="00250F33">
        <w:rPr>
          <w:rFonts w:ascii="Calibri" w:hAnsi="Calibri" w:cs="Calibri"/>
          <w:sz w:val="24"/>
          <w:szCs w:val="24"/>
          <w:lang w:val="en-US"/>
        </w:rPr>
        <w:t xml:space="preserve"> Tsy mbola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isika fa efa eny an-dalam-panaovana dingana. Miantso antsika Andriamanitra mba hahafoy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zavatra rehetra izay tomombana sy milamina, mba hametraka ny tanantsika eo amin’ny tanany ary mba handeha any amin’izay hitarihany, eny fa na dia any amin’ny toerana tsy fantatra aza. Hoy Izy: “Raha manao izany ianao, dia hitahy anao Aho. Ataoko miavosa be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fitahiana azonao, ary ianao dia ho tahaka ilay spaonjy vonton-drano ikorianan’ny fitahiana na aiza na aiza toerana halehanao. Hanao izany Aho satria Izaho dia mieritreritra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hitahy ireo olona rehetra manodidina anao, amin’ny alalanao.</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w:t>
      </w:r>
      <w:r w:rsidRPr="00250F33">
        <w:rPr>
          <w:rFonts w:ascii="Calibri" w:hAnsi="Calibri" w:cs="Calibri"/>
          <w:b/>
          <w:bCs/>
          <w:sz w:val="24"/>
          <w:szCs w:val="24"/>
          <w:lang w:val="en-US"/>
        </w:rPr>
        <w:t>Ireo ranomasina roa</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Taona maromaro lasa izay, izaho sy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vadiko dia nandeha nanao fizahan-tany tany amin’ny faritra Afovoany Atsinanana (Moyen-Orient). Rehefa nijanona teo amin’ny Ranomasina Maty izahay, dia nanapa-</w:t>
      </w:r>
      <w:r w:rsidRPr="00250F33">
        <w:rPr>
          <w:rFonts w:ascii="Calibri" w:hAnsi="Calibri" w:cs="Calibri"/>
          <w:sz w:val="24"/>
          <w:szCs w:val="24"/>
          <w:lang w:val="en-US"/>
        </w:rPr>
        <w:lastRenderedPageBreak/>
        <w:t xml:space="preserve">kevitra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hilomano. Dia nanao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akanjo fitondra milomano izahay ary nandeha tongotra namakivaky ny haram-bato mandoro. Mahafinaritra ery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mahita ny rano – manganohano, manga ambanin’ny lanitry ny tany efitra. Tsy manana eritreritra afa-tsy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hitsoraka sy hilalao rano ary hisotro rano ianao. Kanefa raha mbola mandeha fotsiny ianao, dia ohatra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misy zavatra manaikitra izany ny hoditrao noho ny tahan’ny sira be loatra ao anatiny. Nahoana ary izy no antsoina hoe “Ranomasina Maty?” </w:t>
      </w:r>
      <w:proofErr w:type="gramStart"/>
      <w:r w:rsidRPr="00250F33">
        <w:rPr>
          <w:rFonts w:ascii="Calibri" w:hAnsi="Calibri" w:cs="Calibri"/>
          <w:sz w:val="24"/>
          <w:szCs w:val="24"/>
          <w:lang w:val="en-US"/>
        </w:rPr>
        <w:t>Satria maty ilay izy.</w:t>
      </w:r>
      <w:proofErr w:type="gramEnd"/>
      <w:r w:rsidRPr="00250F33">
        <w:rPr>
          <w:rFonts w:ascii="Calibri" w:hAnsi="Calibri" w:cs="Calibri"/>
          <w:sz w:val="24"/>
          <w:szCs w:val="24"/>
          <w:lang w:val="en-US"/>
        </w:rPr>
        <w:t xml:space="preserve"> Tsy misy </w:t>
      </w:r>
      <w:proofErr w:type="gramStart"/>
      <w:r w:rsidRPr="00250F33">
        <w:rPr>
          <w:rFonts w:ascii="Calibri" w:hAnsi="Calibri" w:cs="Calibri"/>
          <w:sz w:val="24"/>
          <w:szCs w:val="24"/>
          <w:lang w:val="en-US"/>
        </w:rPr>
        <w:t>na</w:t>
      </w:r>
      <w:proofErr w:type="gramEnd"/>
      <w:r w:rsidRPr="00250F33">
        <w:rPr>
          <w:rFonts w:ascii="Calibri" w:hAnsi="Calibri" w:cs="Calibri"/>
          <w:sz w:val="24"/>
          <w:szCs w:val="24"/>
          <w:lang w:val="en-US"/>
        </w:rPr>
        <w:t xml:space="preserve"> inona na inona velona ao anatiny, tsy misy trondro, tsy misy aliga, tsy misy na inona na inona.</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 Nitsidika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ranomasin’i Galilia koa izahay. Tena mahafinaritra ilay izy! Madio, mamy, mamelombelona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ranony. Feno trondro ao anatiny ary mbola mamatsy trondro ilay orinasa miorina manodidina </w:t>
      </w:r>
      <w:proofErr w:type="gramStart"/>
      <w:r w:rsidRPr="00250F33">
        <w:rPr>
          <w:rFonts w:ascii="Calibri" w:hAnsi="Calibri" w:cs="Calibri"/>
          <w:sz w:val="24"/>
          <w:szCs w:val="24"/>
          <w:lang w:val="en-US"/>
        </w:rPr>
        <w:t>eo</w:t>
      </w:r>
      <w:proofErr w:type="gramEnd"/>
      <w:r w:rsidRPr="00250F33">
        <w:rPr>
          <w:rFonts w:ascii="Calibri" w:hAnsi="Calibri" w:cs="Calibri"/>
          <w:sz w:val="24"/>
          <w:szCs w:val="24"/>
          <w:lang w:val="en-US"/>
        </w:rPr>
        <w:t xml:space="preserve">. Io rano mamy sy madio </w:t>
      </w:r>
      <w:proofErr w:type="gramStart"/>
      <w:r w:rsidRPr="00250F33">
        <w:rPr>
          <w:rFonts w:ascii="Calibri" w:hAnsi="Calibri" w:cs="Calibri"/>
          <w:sz w:val="24"/>
          <w:szCs w:val="24"/>
          <w:lang w:val="en-US"/>
        </w:rPr>
        <w:t>io</w:t>
      </w:r>
      <w:proofErr w:type="gramEnd"/>
      <w:r w:rsidRPr="00250F33">
        <w:rPr>
          <w:rFonts w:ascii="Calibri" w:hAnsi="Calibri" w:cs="Calibri"/>
          <w:sz w:val="24"/>
          <w:szCs w:val="24"/>
          <w:lang w:val="en-US"/>
        </w:rPr>
        <w:t xml:space="preserve"> dia mitovy amin’ilay rano izay mandeha mankany amin’ny Ranomasina Maty ihany, fa ity no maha-samy hafa azy ireo: ny Ranomasin’i Galilia dia mampiditra rano avy amin’ny tendrony iray ary mamoaka izany any amin’ny tendrony iray hafa. Ny Ranomasina Maty kosa dia mandray rano ihany koa kanefa tsy mamoaka </w:t>
      </w:r>
      <w:proofErr w:type="gramStart"/>
      <w:r w:rsidRPr="00250F33">
        <w:rPr>
          <w:rFonts w:ascii="Calibri" w:hAnsi="Calibri" w:cs="Calibri"/>
          <w:sz w:val="24"/>
          <w:szCs w:val="24"/>
          <w:lang w:val="en-US"/>
        </w:rPr>
        <w:t>na</w:t>
      </w:r>
      <w:proofErr w:type="gramEnd"/>
      <w:r w:rsidRPr="00250F33">
        <w:rPr>
          <w:rFonts w:ascii="Calibri" w:hAnsi="Calibri" w:cs="Calibri"/>
          <w:sz w:val="24"/>
          <w:szCs w:val="24"/>
          <w:lang w:val="en-US"/>
        </w:rPr>
        <w:t xml:space="preserve"> inona na inona. </w:t>
      </w:r>
    </w:p>
    <w:p w:rsidR="00250F33" w:rsidRPr="00250F33" w:rsidRDefault="00250F33" w:rsidP="00250F33">
      <w:pPr>
        <w:rPr>
          <w:rFonts w:ascii="Calibri" w:hAnsi="Calibri" w:cs="Calibri"/>
          <w:sz w:val="24"/>
          <w:szCs w:val="24"/>
          <w:lang w:val="en-US"/>
        </w:rPr>
      </w:pPr>
      <w:r w:rsidRPr="00250F33">
        <w:rPr>
          <w:rFonts w:ascii="Calibri" w:hAnsi="Calibri" w:cs="Calibri"/>
          <w:sz w:val="24"/>
          <w:szCs w:val="24"/>
          <w:lang w:val="en-US"/>
        </w:rPr>
        <w:t xml:space="preserve">Tian’Andriamanitra raha ho </w:t>
      </w:r>
      <w:proofErr w:type="gramStart"/>
      <w:r w:rsidRPr="00250F33">
        <w:rPr>
          <w:rFonts w:ascii="Calibri" w:hAnsi="Calibri" w:cs="Calibri"/>
          <w:sz w:val="24"/>
          <w:szCs w:val="24"/>
          <w:lang w:val="en-US"/>
        </w:rPr>
        <w:t>tonga</w:t>
      </w:r>
      <w:proofErr w:type="gramEnd"/>
      <w:r w:rsidRPr="00250F33">
        <w:rPr>
          <w:rFonts w:ascii="Calibri" w:hAnsi="Calibri" w:cs="Calibri"/>
          <w:sz w:val="24"/>
          <w:szCs w:val="24"/>
          <w:lang w:val="en-US"/>
        </w:rPr>
        <w:t xml:space="preserve"> tahaka ny Ranomasin’i Galilia ny fiangonany – mandray dia mizara. </w:t>
      </w:r>
      <w:proofErr w:type="gramStart"/>
      <w:r w:rsidRPr="00250F33">
        <w:rPr>
          <w:rFonts w:ascii="Calibri" w:hAnsi="Calibri" w:cs="Calibri"/>
          <w:sz w:val="24"/>
          <w:szCs w:val="24"/>
          <w:lang w:val="en-US"/>
        </w:rPr>
        <w:t>Handrotsaka fitahiana amin’ny vahoakany Izy.</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“Hovohako ny varavaran’ny lanitra,” hoy Izy “sady handrotsaka fitahiana manana amby ampy aminareo Aho” (Malakia 3:10).</w:t>
      </w:r>
      <w:proofErr w:type="gramEnd"/>
      <w:r w:rsidRPr="00250F33">
        <w:rPr>
          <w:rFonts w:ascii="Calibri" w:hAnsi="Calibri" w:cs="Calibri"/>
          <w:sz w:val="24"/>
          <w:szCs w:val="24"/>
          <w:lang w:val="en-US"/>
        </w:rPr>
        <w:t xml:space="preserve"> Mety mangataka fitahiana be dia be avy amin’ Andriamanitra isika ankehitriny, mba hahazoantsika mitahy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hafa koa. </w:t>
      </w:r>
      <w:proofErr w:type="gramStart"/>
      <w:r w:rsidRPr="00250F33">
        <w:rPr>
          <w:rFonts w:ascii="Calibri" w:hAnsi="Calibri" w:cs="Calibri"/>
          <w:sz w:val="24"/>
          <w:szCs w:val="24"/>
          <w:lang w:val="en-US"/>
        </w:rPr>
        <w:t>Izany no lalana nosoritany fa tokony hizorana.</w:t>
      </w:r>
      <w:proofErr w:type="gramEnd"/>
      <w:r w:rsidRPr="00250F33">
        <w:rPr>
          <w:rFonts w:ascii="Calibri" w:hAnsi="Calibri" w:cs="Calibri"/>
          <w:sz w:val="24"/>
          <w:szCs w:val="24"/>
          <w:lang w:val="en-US"/>
        </w:rPr>
        <w:t xml:space="preserve"> </w:t>
      </w:r>
      <w:proofErr w:type="gramStart"/>
      <w:r w:rsidRPr="00250F33">
        <w:rPr>
          <w:rFonts w:ascii="Calibri" w:hAnsi="Calibri" w:cs="Calibri"/>
          <w:sz w:val="24"/>
          <w:szCs w:val="24"/>
          <w:lang w:val="en-US"/>
        </w:rPr>
        <w:t>Izany no tantaran’i Abrahama sady ho antsika koa.</w:t>
      </w:r>
      <w:proofErr w:type="gramEnd"/>
      <w:r w:rsidRPr="00250F33">
        <w:rPr>
          <w:rFonts w:ascii="Calibri" w:hAnsi="Calibri" w:cs="Calibri"/>
          <w:sz w:val="24"/>
          <w:szCs w:val="24"/>
          <w:lang w:val="en-US"/>
        </w:rPr>
        <w:t xml:space="preserve"> </w:t>
      </w:r>
    </w:p>
    <w:p w:rsidR="00250F33" w:rsidRPr="00250F33" w:rsidRDefault="00250F33" w:rsidP="00250F33">
      <w:pPr>
        <w:jc w:val="center"/>
        <w:rPr>
          <w:rFonts w:ascii="Calibri" w:hAnsi="Calibri" w:cs="Calibri"/>
          <w:b/>
          <w:sz w:val="24"/>
          <w:szCs w:val="24"/>
          <w:lang w:val="it-IT"/>
        </w:rPr>
      </w:pPr>
      <w:r w:rsidRPr="00250F33">
        <w:rPr>
          <w:rFonts w:ascii="Calibri" w:hAnsi="Calibri" w:cs="Calibri"/>
          <w:b/>
          <w:sz w:val="24"/>
          <w:szCs w:val="24"/>
          <w:lang w:val="it-IT"/>
        </w:rPr>
        <w:t>------------------oOo------------------</w:t>
      </w:r>
    </w:p>
    <w:p w:rsidR="00250F33" w:rsidRPr="00250F33" w:rsidRDefault="00250F33" w:rsidP="00250F33">
      <w:pPr>
        <w:jc w:val="center"/>
        <w:rPr>
          <w:rFonts w:ascii="Calibri" w:hAnsi="Calibri" w:cs="Calibri"/>
          <w:b/>
          <w:sz w:val="24"/>
          <w:szCs w:val="24"/>
          <w:lang w:val="it-IT"/>
        </w:rPr>
      </w:pPr>
      <w:r w:rsidRPr="00250F33">
        <w:rPr>
          <w:rFonts w:ascii="Calibri" w:hAnsi="Calibri" w:cs="Calibri"/>
          <w:b/>
          <w:sz w:val="24"/>
          <w:szCs w:val="24"/>
          <w:lang w:val="it-IT"/>
        </w:rPr>
        <w:t>Ny zavatra farany azo ampiasaina</w:t>
      </w:r>
    </w:p>
    <w:p w:rsidR="00250F33" w:rsidRPr="00250F33" w:rsidRDefault="00250F33" w:rsidP="00250F33">
      <w:pPr>
        <w:pStyle w:val="Usuel"/>
        <w:jc w:val="center"/>
        <w:rPr>
          <w:rFonts w:ascii="Calibri" w:hAnsi="Calibri" w:cs="Calibri"/>
          <w:lang w:val="it-IT"/>
        </w:rPr>
      </w:pPr>
      <w:r w:rsidRPr="00250F33">
        <w:rPr>
          <w:rFonts w:ascii="Calibri" w:hAnsi="Calibri" w:cs="Calibri"/>
          <w:lang w:val="it-IT"/>
        </w:rPr>
        <w:t>Angel Manuel Rodriguez</w:t>
      </w:r>
    </w:p>
    <w:p w:rsidR="00250F33" w:rsidRPr="00250F33" w:rsidRDefault="00250F33" w:rsidP="00250F33">
      <w:pPr>
        <w:widowControl w:val="0"/>
        <w:autoSpaceDE w:val="0"/>
        <w:autoSpaceDN w:val="0"/>
        <w:adjustRightInd w:val="0"/>
        <w:rPr>
          <w:rFonts w:ascii="Helvetica" w:hAnsi="Helvetica" w:cs="Helvetica"/>
          <w:b/>
          <w:i/>
          <w:iCs/>
          <w:sz w:val="24"/>
          <w:szCs w:val="24"/>
          <w:u w:val="single"/>
          <w:lang w:val="it-IT"/>
        </w:rPr>
      </w:pPr>
      <w:r w:rsidRPr="00250F33">
        <w:rPr>
          <w:rFonts w:ascii="Helvetica" w:hAnsi="Helvetica" w:cs="Helvetica"/>
          <w:b/>
          <w:i/>
          <w:iCs/>
          <w:sz w:val="24"/>
          <w:szCs w:val="24"/>
          <w:u w:val="single"/>
          <w:lang w:val="it-IT"/>
        </w:rPr>
        <w:t>ANDRO FAHAVALO</w:t>
      </w:r>
    </w:p>
    <w:p w:rsidR="00250F33" w:rsidRPr="00250F33" w:rsidRDefault="00250F33" w:rsidP="00250F33">
      <w:pPr>
        <w:widowControl w:val="0"/>
        <w:autoSpaceDE w:val="0"/>
        <w:autoSpaceDN w:val="0"/>
        <w:adjustRightInd w:val="0"/>
        <w:rPr>
          <w:rFonts w:ascii="Calibri" w:hAnsi="Calibri" w:cs="Calibri"/>
          <w:i/>
          <w:sz w:val="24"/>
          <w:szCs w:val="24"/>
          <w:lang w:val="it-IT"/>
        </w:rPr>
      </w:pPr>
      <w:r w:rsidRPr="00250F33">
        <w:rPr>
          <w:rFonts w:ascii="Calibri" w:hAnsi="Calibri" w:cs="Calibri"/>
          <w:i/>
          <w:iCs/>
          <w:sz w:val="24"/>
          <w:szCs w:val="24"/>
          <w:lang w:val="it-IT"/>
        </w:rPr>
        <w:t>Talen’ny Ivon-toerana mikasika ny Fikarohana ara-baiboly ao amin’ny Foibe maneran-tanin’ny Fiangonana Advantista mitandrina ny Andro fahafito, Silver Spring, Maryland.</w:t>
      </w:r>
    </w:p>
    <w:p w:rsidR="00250F33" w:rsidRPr="00250F33" w:rsidRDefault="00250F33" w:rsidP="00250F33">
      <w:pPr>
        <w:pStyle w:val="Usuel"/>
        <w:rPr>
          <w:rFonts w:ascii="Calibri" w:hAnsi="Calibri" w:cs="Calibri"/>
          <w:lang w:val="it-IT"/>
        </w:rPr>
      </w:pP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Famintinana: Nanao tantara mikasika ny perila i Jesosy sady nampiasa izany ho toy ny fanoitra entina hamaritana ny atao hoe “fanandramana kristianina”. Mikasika mpivarotra perila sarobidy iray ilay tantara. Ao amin’io tantara fohy io, dia mizara amintsika ny fahatakarany ny fisian’ny olona sy ny toetra tokony hananan’ny mpianatra Izy.</w:t>
      </w:r>
    </w:p>
    <w:p w:rsidR="00250F33" w:rsidRPr="00250F33" w:rsidRDefault="00250F33" w:rsidP="00250F33">
      <w:pPr>
        <w:rPr>
          <w:rFonts w:ascii="Calibri" w:hAnsi="Calibri" w:cs="Calibri"/>
          <w:b/>
          <w:sz w:val="24"/>
          <w:szCs w:val="24"/>
          <w:lang w:val="it-IT"/>
        </w:rPr>
      </w:pPr>
      <w:r w:rsidRPr="00250F33">
        <w:rPr>
          <w:rFonts w:ascii="Calibri" w:hAnsi="Calibri" w:cs="Calibri"/>
          <w:b/>
          <w:sz w:val="24"/>
          <w:szCs w:val="24"/>
          <w:lang w:val="it-IT"/>
        </w:rPr>
        <w:t>Zavatra tsy fahita matetika</w:t>
      </w:r>
    </w:p>
    <w:p w:rsidR="00250F33" w:rsidRPr="00250F33" w:rsidRDefault="00250F33" w:rsidP="00250F33">
      <w:pPr>
        <w:rPr>
          <w:rFonts w:ascii="Calibri" w:eastAsia="Times New Roman" w:hAnsi="Calibri" w:cs="Calibri"/>
          <w:sz w:val="24"/>
          <w:szCs w:val="24"/>
          <w:lang w:val="it-IT"/>
        </w:rPr>
      </w:pPr>
      <w:r w:rsidRPr="00250F33">
        <w:rPr>
          <w:rFonts w:ascii="Calibri" w:hAnsi="Calibri" w:cs="Calibri"/>
          <w:sz w:val="24"/>
          <w:szCs w:val="24"/>
          <w:lang w:val="it-IT"/>
        </w:rPr>
        <w:t>Ny perila lehibe in</w:t>
      </w:r>
      <w:r w:rsidRPr="00250F33">
        <w:rPr>
          <w:rFonts w:ascii="Calibri" w:eastAsia="Times New Roman" w:hAnsi="Calibri" w:cs="Calibri"/>
          <w:sz w:val="24"/>
          <w:szCs w:val="24"/>
          <w:lang w:val="it-IT"/>
        </w:rPr>
        <w:t>drindra hita teto ambonin’ny tany dia ny an’ilay arkeology (olona izay manao fikarohana amin’ny alalan’ny fihadiana ny tany sy fikarohana ireo zavatra izay milevina any anatiny any mba hahazoana manombatombana ny sivilizasiona nisy tamin’ny fotoan’androny na manamarina izay voalazan’ny tantara), antsoina hoe: Wilburn D. Cobb. Ny filohan’ny foko silamo iray no nahita azy io tao amin’ny renirano iray tany Filipina, ary nomeny ny anarana hoe ‘Perilan’i Allah’ ilay izy. Namidiny tamin’i Cobb izany mba hitsaboany ny zanany tamin’ny tazo. Tahaka ny baolina kitra ny habeny, ary milanja 7 kilao eo ho eo, ary ny tombany dia any amin’ny 50 tapitrisa dolara any ho any. 200.000 dolara no namarotan’i Cobb ilay izy tamin’ilay tompony amin’izao fotoana izao. Io perila sarobidy io anefa dia tsy maintsy hifindrafindra tanana toy izany, satria rehefa tena atao ny fandinihana dia tsy afaka mitazona izany maharitra elabe ny tompony. Singa iray ihany amin’ny fananana mantsy ilay izy.</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 xml:space="preserve">Nanao tantara mikasika ny perila i Jesosy sady nampiasa izany ho toy ny fanoitra entina hamaritana ny atao hoe “fanandramana kristianina” (Mat. 13:45,46). Mikasika mpivarotra perila sarobidy iray ilay tantara. Ao </w:t>
      </w:r>
      <w:r w:rsidRPr="00250F33">
        <w:rPr>
          <w:rFonts w:ascii="Calibri" w:hAnsi="Calibri" w:cs="Calibri"/>
          <w:sz w:val="24"/>
          <w:szCs w:val="24"/>
          <w:lang w:val="it-IT"/>
        </w:rPr>
        <w:lastRenderedPageBreak/>
        <w:t xml:space="preserve">amin’io tantara fohy io, dia mizara amintsika ny fahatakarany ny fisian’ny olona sy ny toetra tokony hananan’ny mpianatra Izy. </w:t>
      </w:r>
    </w:p>
    <w:p w:rsidR="00250F33" w:rsidRPr="00250F33" w:rsidRDefault="00250F33" w:rsidP="00250F33">
      <w:pPr>
        <w:rPr>
          <w:rFonts w:ascii="Calibri" w:hAnsi="Calibri" w:cs="Calibri"/>
          <w:sz w:val="24"/>
          <w:szCs w:val="24"/>
          <w:lang w:val="it-IT"/>
        </w:rPr>
      </w:pPr>
      <w:r w:rsidRPr="00250F33">
        <w:rPr>
          <w:rFonts w:ascii="Calibri" w:hAnsi="Calibri" w:cs="Calibri"/>
          <w:b/>
          <w:sz w:val="24"/>
          <w:szCs w:val="24"/>
          <w:lang w:val="it-IT"/>
        </w:rPr>
        <w:t>Ny mety hahatongavan’ny olona ho mpianatra</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Zavatra mahazatra ny fiangonana protestanta ny miresaka mikasika ny fahasimbana</w:t>
      </w:r>
      <w:r w:rsidRPr="00250F33">
        <w:rPr>
          <w:rFonts w:ascii="Calibri" w:hAnsi="Calibri" w:cs="Calibri"/>
          <w:sz w:val="24"/>
          <w:szCs w:val="24"/>
          <w:lang w:val="it-IT"/>
        </w:rPr>
        <w:tab/>
        <w:t xml:space="preserve"> tanteraky ny toetran’olombelona; midika izany fa rehefa tsy ampian’ny herin’ Andriamanitra izy dia eo ambany fanapahan’ny ota. Jesosy kosa dia nisafidy ny hampisongadina ny lafy tsaran’ny fisian’ny olombelona. Araka ny fahitany azy, ny olona dia tahaka ny mpivarotra,  midika izany fa ny olona dia manana zavatra sarobidy azo trandrahana ao anatiny ao, ary ny dikan’ny hoe velona dia mampiasa tsy tapaka ireo zavatra ananany ao anatiny ao. Andro aman’alina dia mampiasa ny fiainany, ny fotoanany, ny sainy, ny vatany, ny fihetseham-pony ary ny hery ara-panahy ananany izy. Mampiasa ny tenany sy ireo fananany rehetra eo amin’ny fandraharahan’ny fiainany izy ireo. Misy zavatra betsaka azo trandrahana ao anatin’ny olona ao ary ireny dia fanomezana avy amin’Andriamanitra.</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Izany fisian’ny olona izany dia tsy inona fa fanehoana lalina sy mampieritreritra mikasika ny ahiahin’ny olona manoloana ny fiainana. Jesosy dia nilaza fa ny olona dia nohariana mba hikarokaroka, zavaboary tsy mitsahatra manao zavatra fa mikaroka mandrakariva, mitady zavatra. Noho izy ireo tsy mety afa-po tanteraka ny amin’ny  tenany sy izay ananany, dia mandany ny fiainany mikaroka zavatra izy ireo. Marina fa izay fitiavana mikarokaroka izay dia nitarika tamin’ny fahitana sy fahafantarana ara-tsiansa maro sy nitondra ho amin’ny fandrosoan’ny teknolojia. Kanefa kosa ny fananana fiainana tsy mety afa-po fa mikaroka mandrakariva,  ao anatin’ny fikatsahana ny fiainana ao anatin’ny  fisafotofotoana, dia miteraka tebiteby sy tahotra ho azy ireo.  Tsy hisy fiovana mihitsy izany fomba fiainana izany raha tsy noho hery mahavonjin’i Kristy ihany. Ireo zavatra azo trandrahana ao anatin’ny olona izany dia azo ampiasaina mba hanasoavana azy ireo ihany.</w:t>
      </w:r>
    </w:p>
    <w:p w:rsidR="00250F33" w:rsidRPr="00250F33" w:rsidRDefault="00250F33" w:rsidP="00250F33">
      <w:pPr>
        <w:rPr>
          <w:rFonts w:ascii="Calibri" w:hAnsi="Calibri" w:cs="Calibri"/>
          <w:b/>
          <w:sz w:val="24"/>
          <w:szCs w:val="24"/>
          <w:lang w:val="it-IT"/>
        </w:rPr>
      </w:pPr>
      <w:r w:rsidRPr="00250F33">
        <w:rPr>
          <w:rFonts w:ascii="Calibri" w:hAnsi="Calibri" w:cs="Calibri"/>
          <w:b/>
          <w:sz w:val="24"/>
          <w:szCs w:val="24"/>
          <w:lang w:val="it-IT"/>
        </w:rPr>
        <w:t>Ny fikarohana ataon’ny olona sy ny maha-mpianatra</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Tao amin’ilay fanoharana dia nampitolagaga antsika Jesosy rehefa namaritra ny olona ho toy ny mpikaroka izay tsy mitady afa-tsy izay tsara sy lafo vidy; mikatsaka perila tsara izy ireo amin’izany. Misy koa anefa perila tsy tena izy sy novolena, izy rehetra ireny dia tsy mitovy vidy fa samy manana ny azy. Ny mpivarotra anefa tsy mitady afa-tsy izay perila tsara. Ao anatin’ny fon’ny olona ao dia misy faniriana hitady ny tsara sy ny tsara tarehy, izany matetika no mampanankarena ny olona ka mahatonga azy ho eo amin’ny toerana izay niriny. Marina fa eo amin’izany fikatsahana izay tsara sy ambony izany, dia matetika loatra ny olona no mampiasa zavatra ratsy, hany lasa mijinja fahasiahana sy tsy mieritreritra afa-tsy izay hampijaly ny hafa. Etsy an-danin’izany anefa ilay faniriana hanao ny tsara, izay napetrak’Andriamanitra ao am-pon’ny olona, dia mahatonga ny fahombiazan’ny fitoriana ny filazantsara sy ny fandrosoan’ny fanaovana mpianatra ho an’ny Tompo.</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Ilay Anankiray izay nametraka tao am-pon’ny olona ny hetaheta sy ny fikatsahana ny tsara, dia mahatonga ilay zavatra tsara, ilay faran’izay tsara ho azontsika. Tsy mahita izany mialoha ny mpivarotra, kanefa izany no zavatra tena tadiaviny. Meritreritra izy fa mikatsaka ny perila tsara, kanefa dia tsy tonga saina akory hanantena ny hahita ilay Perila Faratampony, dia ilay Perila tena Sarobidy. Satria tsy nampoizina ny zavatra nitranga, dia saika ho afaka niteny ny olona manao hoe ilay  Perila no nahita azy. Sodokan’ny hatsaran’ilay Perila izay tsy azony sary an-tsaina mialoha akory izy. Efa nambara taminy ve ny mikasika izany, tsy ho nino izany izy; kanefa dia efa teo akaikiny teo ilay izy. Izay angamba no mety ho fikatsahana farany ataony, satria dia tsy mihena ny tombam-bidin’ilay Perila. Mifanohitra amin’izany kosa mety vao maika aza miakatra ny tombam-bidiny ho an’ny mpivarotra. Ity no votoatin’ilay fanoharana: Ny maha-tokana an-tany ilay Perila no nambabo ny fo sy ny sain’ny mpivarotra.</w:t>
      </w:r>
    </w:p>
    <w:p w:rsidR="00250F33" w:rsidRPr="00250F33" w:rsidRDefault="00250F33" w:rsidP="00250F33">
      <w:pPr>
        <w:rPr>
          <w:rFonts w:ascii="Calibri" w:hAnsi="Calibri" w:cs="Calibri"/>
          <w:sz w:val="24"/>
          <w:szCs w:val="24"/>
          <w:lang w:val="it-IT"/>
        </w:rPr>
      </w:pPr>
    </w:p>
    <w:p w:rsidR="00250F33" w:rsidRPr="00250F33" w:rsidRDefault="00250F33" w:rsidP="00250F33">
      <w:pPr>
        <w:rPr>
          <w:rFonts w:ascii="Calibri" w:hAnsi="Calibri" w:cs="Calibri"/>
          <w:b/>
          <w:sz w:val="24"/>
          <w:szCs w:val="24"/>
          <w:lang w:val="it-IT"/>
        </w:rPr>
      </w:pPr>
      <w:r w:rsidRPr="00250F33">
        <w:rPr>
          <w:rFonts w:ascii="Calibri" w:hAnsi="Calibri" w:cs="Calibri"/>
          <w:b/>
          <w:sz w:val="24"/>
          <w:szCs w:val="24"/>
          <w:lang w:val="it-IT"/>
        </w:rPr>
        <w:t>Ny olona amin’ny maha-mpianatra azy</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Nisy jiolahy rain-dahiny iray izay voaheloka higadra mandra-pahafatiny ao am-ponja. Tamin’ny voalohany, dia nanonofy fahafahana sy ny fomba ahazoany miala ao amin’ny fonja izy. Taorian’ny nanagadrana azy nandritra ny 40 taona, dia nomena azy ilay zavatra izay tena nandrasany fatratra tokoa dia ny fahafahana; nolaviny anefa ilay izy. Tonga trano fonenany ny fonja. Ny zavatra farany azony natao dia ny nanolo-tena an-tsitrapo handany ny fiainany ao am-ponja. Tsy izany anefa no zava-mitranga eo amin’ilay mpivarotra voalaza ao amin’ilay fanoharana nataon’i Kristy. Hitany ilay zavatra izay notadiaviny ary nanapa-kevitra izy ny hividy izany na ohatrinona na ohatrinona vidiny. Tena babon’ny hatsaran-tarehy sy ny kalitao ambony nananan’ilay perila izy, ka dia nanontany ny vidiny. Tena lafo vidy be ilay izy.</w:t>
      </w:r>
    </w:p>
    <w:p w:rsidR="00250F33" w:rsidRPr="00250F33" w:rsidRDefault="00250F33" w:rsidP="00250F33">
      <w:pPr>
        <w:widowControl w:val="0"/>
        <w:autoSpaceDE w:val="0"/>
        <w:autoSpaceDN w:val="0"/>
        <w:adjustRightInd w:val="0"/>
        <w:rPr>
          <w:rFonts w:ascii="Calibri" w:hAnsi="Calibri" w:cs="Calibri"/>
          <w:sz w:val="24"/>
          <w:szCs w:val="24"/>
          <w:lang w:val="it-IT"/>
        </w:rPr>
      </w:pPr>
      <w:r w:rsidRPr="00250F33">
        <w:rPr>
          <w:rFonts w:ascii="Calibri" w:hAnsi="Calibri" w:cs="Calibri"/>
          <w:sz w:val="24"/>
          <w:szCs w:val="24"/>
          <w:lang w:val="it-IT"/>
        </w:rPr>
        <w:t>Nojereny ny volany tany amin’ny banky, ny vola teo am-pelatanany, ireo petra-bola samihafa nataony, ny vola tahiriny ho amin’ny fisotroan-dronono; natambany avokoa ireo rehetra ireo ary nafoiny izay rehetra nananany mba hahazoany ilay Perila. Izany rehetra izany no voafaoka ao anatin’ny antsoina hoe mpianatra. Azon’ny olona atao ny miditra ho isan’ny fiangonana amin’ny alalan’ny batisa, kanefa raha tsy mahafoy ny zavatra rehetra ho an’ny Tompo, ilay Perila Lehibe, izy dia tsy ho tonga mpianany.</w:t>
      </w:r>
    </w:p>
    <w:p w:rsidR="00250F33" w:rsidRPr="00250F33" w:rsidRDefault="00250F33" w:rsidP="00250F33">
      <w:pPr>
        <w:widowControl w:val="0"/>
        <w:autoSpaceDE w:val="0"/>
        <w:autoSpaceDN w:val="0"/>
        <w:adjustRightInd w:val="0"/>
        <w:rPr>
          <w:rFonts w:ascii="Calibri" w:hAnsi="Calibri" w:cs="Calibri"/>
          <w:sz w:val="24"/>
          <w:szCs w:val="24"/>
          <w:lang w:val="en-US"/>
        </w:rPr>
      </w:pPr>
      <w:r w:rsidRPr="00250F33">
        <w:rPr>
          <w:rFonts w:ascii="Calibri" w:hAnsi="Calibri" w:cs="Calibri"/>
          <w:sz w:val="24"/>
          <w:szCs w:val="24"/>
          <w:lang w:val="en-US"/>
        </w:rPr>
        <w:t xml:space="preserve">Ity lehilahy ity hoe nividy ilay Perila? Tsy nindraminy ilay izy </w:t>
      </w:r>
      <w:proofErr w:type="gramStart"/>
      <w:r w:rsidRPr="00250F33">
        <w:rPr>
          <w:rFonts w:ascii="Calibri" w:hAnsi="Calibri" w:cs="Calibri"/>
          <w:sz w:val="24"/>
          <w:szCs w:val="24"/>
          <w:lang w:val="en-US"/>
        </w:rPr>
        <w:t>na</w:t>
      </w:r>
      <w:proofErr w:type="gramEnd"/>
      <w:r w:rsidRPr="00250F33">
        <w:rPr>
          <w:rFonts w:ascii="Calibri" w:hAnsi="Calibri" w:cs="Calibri"/>
          <w:sz w:val="24"/>
          <w:szCs w:val="24"/>
          <w:lang w:val="en-US"/>
        </w:rPr>
        <w:t xml:space="preserve"> nofany mba hahazoany mametraka izany miaraka amin’ireo perila hafa izay efa nananany na nampiranty izany mandritra ny andro vitsivitsy. </w:t>
      </w:r>
      <w:proofErr w:type="gramStart"/>
      <w:r w:rsidRPr="00250F33">
        <w:rPr>
          <w:rFonts w:ascii="Calibri" w:hAnsi="Calibri" w:cs="Calibri"/>
          <w:sz w:val="24"/>
          <w:szCs w:val="24"/>
          <w:lang w:val="en-US"/>
        </w:rPr>
        <w:t>Tena azy ilay Perila tsara tarehy indrindra.</w:t>
      </w:r>
      <w:proofErr w:type="gramEnd"/>
      <w:r w:rsidRPr="00250F33">
        <w:rPr>
          <w:rFonts w:ascii="Calibri" w:hAnsi="Calibri" w:cs="Calibri"/>
          <w:sz w:val="24"/>
          <w:szCs w:val="24"/>
          <w:lang w:val="en-US"/>
        </w:rPr>
        <w:t xml:space="preserve"> Teo anatrehan’ity Perila Lehibe ity dia latsa-danja avokoa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famirapiratana sy ny fahatsaran’ireo perila hafa nananany, hany ka dia nariany ireo. Izany indrindra no nampiasany farany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zavatra nananany; tena hainy ny nampiasa tsara (ny renivola) izay teo am-pelatanany. Napetrany mba ho entina hanompoana </w:t>
      </w:r>
      <w:proofErr w:type="gramStart"/>
      <w:r w:rsidRPr="00250F33">
        <w:rPr>
          <w:rFonts w:ascii="Calibri" w:hAnsi="Calibri" w:cs="Calibri"/>
          <w:sz w:val="24"/>
          <w:szCs w:val="24"/>
          <w:lang w:val="en-US"/>
        </w:rPr>
        <w:t>ny</w:t>
      </w:r>
      <w:proofErr w:type="gramEnd"/>
      <w:r w:rsidRPr="00250F33">
        <w:rPr>
          <w:rFonts w:ascii="Calibri" w:hAnsi="Calibri" w:cs="Calibri"/>
          <w:sz w:val="24"/>
          <w:szCs w:val="24"/>
          <w:lang w:val="en-US"/>
        </w:rPr>
        <w:t xml:space="preserve"> Tompo ny fananany. </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Tsy isalasalana fa fantatsika ny tohin’ilay tantara, indrindra fa ny fizarana voalohany.  Azontsika atao ihany koa ny mahita fa ny teny izay nataon’i Jesosy ao amin’ity fizarana voalohany ity (Mar. 10:32-34) dia tsy misy ifandraisany na dia kely aza amin’ny fangatahana nataon’ireo tanora izay voalaza eo amin’ny andininy 35-37. Efa nisy hevitra nibahana tao an-tsain’izy ireo, hany ka na dia Jesosy tenany mihitsy aza no niteny, dia mbola tsy nihaino ihany izy ireo.</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Ny zavatra izay noresahin’i Jesosy dia nifanohitra tamin’izay nonofinofisin’izy ireo. Niresaka mikasika ny fahafoizana ny zavatra rehetra, ny fanatitra faratampony i Jesosy , kanefa izy ireo kosa dia nieritreritra ny amin’ilay fahalehibeazana faratampony. Niresaka mikasika ny fanetren-tena faratampony i Jesosy, kanefa izy rehetra ireo kosa nieritreritra ny amin’ilay fisandratana faratampony. Mety misy fifandraisany be dia be amin’ny an’i Jakoba sy i Jaona angamba ny fahazarantsika manolotra fanatitra ‘am-panentren-tena’ kanefa tsy dia ampy loatra ny fifandraisan’izany amin’i Jesosy.</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 xml:space="preserve">Jakoba sy i Jaona dia nieritreritra hatrany fa ny lalan’i Jesosy dia lalana mankany amin’ny fitadiavana seza fiandrianana sy izay hampanan-karena ny tena. Kanefa ny lalan’i Jesosy raha ny tena marina dia lalana mankany amin’ny fanoloran-tena sy ny fampahantrana ny tenany. </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Ny tena mahaliana amin’izy ity dia izao, na dia tonga eo amin’ny toerana izay anadinoina tanteraka ny tena aza isika noho ny asa fanompoana, ary tsy mieritreritra afa-tsy ny manao izay hahazoana ny famonjena, dia tonga eo amin’ny toerana izay hanehoantsika fa Andriamanitra no mifehy ny saina sy ny fiainantsika. Raha mbola ao anatintsika ny toe-tsaina mifaninana sy miady ny toerana ambony, manao izay hahazoana fahefana, mitady laza sy mitana andraikitra ambony, dia tsy mbola tonga eo amin’ny toerana izay mahatonga antsika tena hanana fifaliana amin’ny fanolorana fanatitra tena mampangitakitaka isika.</w:t>
      </w:r>
    </w:p>
    <w:p w:rsidR="00250F33" w:rsidRPr="00250F33" w:rsidRDefault="00250F33" w:rsidP="00250F33">
      <w:pPr>
        <w:rPr>
          <w:rFonts w:ascii="Calibri" w:hAnsi="Calibri" w:cs="Calibri"/>
          <w:b/>
          <w:sz w:val="24"/>
          <w:szCs w:val="24"/>
          <w:lang w:val="it-IT"/>
        </w:rPr>
      </w:pPr>
    </w:p>
    <w:p w:rsidR="00250F33" w:rsidRPr="00250F33" w:rsidRDefault="00250F33" w:rsidP="00250F33">
      <w:pPr>
        <w:rPr>
          <w:rFonts w:ascii="Calibri" w:hAnsi="Calibri" w:cs="Calibri"/>
          <w:b/>
          <w:sz w:val="24"/>
          <w:szCs w:val="24"/>
          <w:lang w:val="it-IT"/>
        </w:rPr>
      </w:pPr>
    </w:p>
    <w:p w:rsidR="00250F33" w:rsidRPr="00250F33" w:rsidRDefault="00250F33" w:rsidP="00250F33">
      <w:pPr>
        <w:rPr>
          <w:rFonts w:ascii="Calibri" w:hAnsi="Calibri" w:cs="Calibri"/>
          <w:b/>
          <w:sz w:val="24"/>
          <w:szCs w:val="24"/>
          <w:lang w:val="it-IT"/>
        </w:rPr>
      </w:pPr>
      <w:r w:rsidRPr="00250F33">
        <w:rPr>
          <w:rFonts w:ascii="Calibri" w:hAnsi="Calibri" w:cs="Calibri"/>
          <w:b/>
          <w:sz w:val="24"/>
          <w:szCs w:val="24"/>
          <w:lang w:val="it-IT"/>
        </w:rPr>
        <w:t>Mizara izay rehetra ananantsika</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Ny sary tsy mifanaraka loatra ampiasaina amin’ity hevitra faharoa ity, dia ny tantaran’ ilay vehivavy izay nanome farantsakely roa (Mar. 12:40-44). Tsy hoe satria, araka ny nambaran’i Jesosy dia ny fananany (fiainany) manontolo no nomeny (and. 44), fa indrindra indrindra, noho ny olona rehetra teo amin’ny fanatazan-drakitra izay nanome be lavitra noho izy. Izany toe-javatra izany dia nahazoan’i Jesosy nanambara izay tiany hahatongavana, satria, araka ny voalazan’i Marka, Jesosy dia “nijery ny fandatsaky ny vahoaka tao.” (and. 41).</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Tsy hitan’ny mason’Andriamanitra izay mameno ny masontsika ao. Azon’ny mason’ Andriamanitra atao kosa ny mijery izay zavatra tsy hitantsika. Io vehivavy mahantra io dia nanome Azy izay rehetra nananany. Ary tena zava-dehibe taminy tokoa izany. Hitany tao amin’ilay vehivavy ilay zavatra tena nanan-danja taminy (ilay vehivavy) dia Izy no zavatra rehetra. Ary noho izany indrindra no nahatonga azy (ilay vehivavy) nanolotra izay rehetra nananany. Tena tia Andriamanitra ka nanolotra ny zanany lahitokana (Jao. 3:16) izay nanolotra ny tenany (I Tim. 2:6), tsy nisy nahasakana Azy tamin’izany.</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Rehefa manolotra zavatra ho an’Andriamanitro aho, tahaka ny nataon’ilay vehivavy, amin’ny toe-tsaina feno fankasitrahana, amin’ny toe-tsaina mahafoy ny zavatra rehetra tamin’ny nanolorany ny Azy rehetra ho ahy, amin’izay dia tena misy fifamatorana tanteraka eo aminay, ary tsy misy na inona na inona eo anelanelany. Amin’izay dia misy ny firaisana tanteraka. Ny zava-dehibe indrindra mikasika an’Andriamanitra, (antsoin’i Jaona hoe fitiavana izany ao amin’ny I Jao. 4:8), dia ny fananany fahavononana hizara.</w:t>
      </w:r>
    </w:p>
    <w:p w:rsidR="00250F33" w:rsidRPr="00250F33" w:rsidRDefault="00250F33" w:rsidP="00250F33">
      <w:pPr>
        <w:rPr>
          <w:rFonts w:ascii="Calibri" w:hAnsi="Calibri" w:cs="Calibri"/>
          <w:sz w:val="24"/>
          <w:szCs w:val="24"/>
          <w:lang w:val="it-IT"/>
        </w:rPr>
      </w:pPr>
      <w:r w:rsidRPr="00250F33">
        <w:rPr>
          <w:rFonts w:ascii="Calibri" w:hAnsi="Calibri" w:cs="Calibri"/>
          <w:sz w:val="24"/>
          <w:szCs w:val="24"/>
          <w:lang w:val="it-IT"/>
        </w:rPr>
        <w:t>Noho izany, rehefa vonona isika ny hizara izay rehetra ananantsika, tahaka Azy, sy tahaka ilay vehivavy be herim-po, ka tsy mampaninona na dia tsy misy dikany aza izany eo imason’ny olona, amin’izay Andriamanitra dia hanatanteraka ao anatintsika izay zavatra tiany sy nandrasany mandrakariva. Amin’izay isika dia afaka mandefa taratra, eo amin’ny toetrantsika, ny fisainantsika, ary ny fitondran-tenantsika, ny saina sy ny toe-tsain’Ilay Tompon’ny zavatra rehetra, dia Andriamanitry ny fizarana.</w:t>
      </w:r>
    </w:p>
    <w:p w:rsidR="00835EE8" w:rsidRPr="00FC5165" w:rsidRDefault="00835EE8" w:rsidP="00835EE8">
      <w:pPr>
        <w:rPr>
          <w:rFonts w:ascii="Calibri" w:hAnsi="Calibri" w:cs="Calibri"/>
          <w:sz w:val="20"/>
          <w:szCs w:val="20"/>
          <w:lang w:val="it-IT"/>
        </w:rPr>
      </w:pPr>
      <w:r w:rsidRPr="00835EE8">
        <w:rPr>
          <w:rFonts w:ascii="Calibri" w:hAnsi="Calibri" w:cs="Calibri"/>
          <w:sz w:val="24"/>
          <w:szCs w:val="24"/>
          <w:lang w:val="it-IT"/>
        </w:rPr>
        <w:t>Isaorana Andriamanitra noho ny fanomezan’ny fanatitra nomeny</w:t>
      </w:r>
      <w:r w:rsidRPr="00FC5165">
        <w:rPr>
          <w:rFonts w:ascii="Calibri" w:hAnsi="Calibri" w:cs="Calibri"/>
          <w:sz w:val="20"/>
          <w:szCs w:val="20"/>
          <w:lang w:val="it-IT"/>
        </w:rPr>
        <w:t>.</w:t>
      </w:r>
    </w:p>
    <w:p w:rsidR="00250F33" w:rsidRPr="00250F33" w:rsidRDefault="00250F33" w:rsidP="00835EE8">
      <w:pPr>
        <w:spacing w:after="0"/>
        <w:rPr>
          <w:rFonts w:cstheme="minorHAnsi"/>
          <w:sz w:val="24"/>
          <w:szCs w:val="24"/>
        </w:rPr>
      </w:pPr>
      <w:bookmarkStart w:id="0" w:name="_GoBack"/>
      <w:bookmarkEnd w:id="0"/>
    </w:p>
    <w:sectPr w:rsidR="00250F33" w:rsidRPr="00250F33" w:rsidSect="00207E39">
      <w:pgSz w:w="11906" w:h="16838"/>
      <w:pgMar w:top="96" w:right="567" w:bottom="73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Stencil">
    <w:panose1 w:val="040409050D0802020404"/>
    <w:charset w:val="00"/>
    <w:family w:val="decorativ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0B2F5F"/>
    <w:multiLevelType w:val="hybridMultilevel"/>
    <w:tmpl w:val="BDAE30BA"/>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08555EC1"/>
    <w:multiLevelType w:val="hybridMultilevel"/>
    <w:tmpl w:val="9C8E66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3C13CC"/>
    <w:multiLevelType w:val="hybridMultilevel"/>
    <w:tmpl w:val="7E3073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C44B49"/>
    <w:multiLevelType w:val="hybridMultilevel"/>
    <w:tmpl w:val="09FC45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4D1FDD"/>
    <w:multiLevelType w:val="hybridMultilevel"/>
    <w:tmpl w:val="159EC788"/>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10E4486"/>
    <w:multiLevelType w:val="hybridMultilevel"/>
    <w:tmpl w:val="11CC408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3A51961"/>
    <w:multiLevelType w:val="hybridMultilevel"/>
    <w:tmpl w:val="C046E6E8"/>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2F3703D3"/>
    <w:multiLevelType w:val="hybridMultilevel"/>
    <w:tmpl w:val="D5D4E3FA"/>
    <w:lvl w:ilvl="0" w:tplc="040C000B">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9">
    <w:nsid w:val="41551657"/>
    <w:multiLevelType w:val="hybridMultilevel"/>
    <w:tmpl w:val="80862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5337457"/>
    <w:multiLevelType w:val="hybridMultilevel"/>
    <w:tmpl w:val="218421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CE8178D"/>
    <w:multiLevelType w:val="hybridMultilevel"/>
    <w:tmpl w:val="49A48B24"/>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nsid w:val="53BF7C27"/>
    <w:multiLevelType w:val="hybridMultilevel"/>
    <w:tmpl w:val="7D104C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7D95B0A"/>
    <w:multiLevelType w:val="hybridMultilevel"/>
    <w:tmpl w:val="9A621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9387DA0"/>
    <w:multiLevelType w:val="hybridMultilevel"/>
    <w:tmpl w:val="8DA44C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CBB0E64"/>
    <w:multiLevelType w:val="hybridMultilevel"/>
    <w:tmpl w:val="DD56D44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A4207A8"/>
    <w:multiLevelType w:val="hybridMultilevel"/>
    <w:tmpl w:val="FF88C9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C4539E0"/>
    <w:multiLevelType w:val="hybridMultilevel"/>
    <w:tmpl w:val="C51097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5"/>
  </w:num>
  <w:num w:numId="4">
    <w:abstractNumId w:val="14"/>
  </w:num>
  <w:num w:numId="5">
    <w:abstractNumId w:val="9"/>
  </w:num>
  <w:num w:numId="6">
    <w:abstractNumId w:val="12"/>
  </w:num>
  <w:num w:numId="7">
    <w:abstractNumId w:val="17"/>
  </w:num>
  <w:num w:numId="8">
    <w:abstractNumId w:val="6"/>
  </w:num>
  <w:num w:numId="9">
    <w:abstractNumId w:val="7"/>
  </w:num>
  <w:num w:numId="10">
    <w:abstractNumId w:val="5"/>
  </w:num>
  <w:num w:numId="11">
    <w:abstractNumId w:val="4"/>
  </w:num>
  <w:num w:numId="12">
    <w:abstractNumId w:val="2"/>
  </w:num>
  <w:num w:numId="13">
    <w:abstractNumId w:val="3"/>
  </w:num>
  <w:num w:numId="14">
    <w:abstractNumId w:val="8"/>
  </w:num>
  <w:num w:numId="15">
    <w:abstractNumId w:val="11"/>
  </w:num>
  <w:num w:numId="16">
    <w:abstractNumId w:val="13"/>
  </w:num>
  <w:num w:numId="17">
    <w:abstractNumId w:val="0"/>
  </w:num>
  <w:num w:numId="18">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FE"/>
    <w:rsid w:val="000058E0"/>
    <w:rsid w:val="00006354"/>
    <w:rsid w:val="00031A11"/>
    <w:rsid w:val="00033A61"/>
    <w:rsid w:val="00041C00"/>
    <w:rsid w:val="00077CE5"/>
    <w:rsid w:val="00092EF6"/>
    <w:rsid w:val="000B435D"/>
    <w:rsid w:val="000B4CC4"/>
    <w:rsid w:val="000D3863"/>
    <w:rsid w:val="000D41AC"/>
    <w:rsid w:val="000E2C05"/>
    <w:rsid w:val="000E63A6"/>
    <w:rsid w:val="000F4EC4"/>
    <w:rsid w:val="000F6D74"/>
    <w:rsid w:val="000F7892"/>
    <w:rsid w:val="00100593"/>
    <w:rsid w:val="00105A81"/>
    <w:rsid w:val="0011312B"/>
    <w:rsid w:val="0012364B"/>
    <w:rsid w:val="00123FAE"/>
    <w:rsid w:val="00126DC3"/>
    <w:rsid w:val="001275AC"/>
    <w:rsid w:val="001360F6"/>
    <w:rsid w:val="001367B1"/>
    <w:rsid w:val="00141EAA"/>
    <w:rsid w:val="0014449A"/>
    <w:rsid w:val="00145FB3"/>
    <w:rsid w:val="001B0479"/>
    <w:rsid w:val="001C37B8"/>
    <w:rsid w:val="001C40D2"/>
    <w:rsid w:val="001D237F"/>
    <w:rsid w:val="001F02CE"/>
    <w:rsid w:val="001F18CC"/>
    <w:rsid w:val="00202AC3"/>
    <w:rsid w:val="00207E39"/>
    <w:rsid w:val="00210843"/>
    <w:rsid w:val="002113D3"/>
    <w:rsid w:val="00212CFB"/>
    <w:rsid w:val="002270D5"/>
    <w:rsid w:val="00231C92"/>
    <w:rsid w:val="00237986"/>
    <w:rsid w:val="00250F33"/>
    <w:rsid w:val="00251990"/>
    <w:rsid w:val="002550EB"/>
    <w:rsid w:val="00255E3C"/>
    <w:rsid w:val="00265DBD"/>
    <w:rsid w:val="0026690A"/>
    <w:rsid w:val="00271DA1"/>
    <w:rsid w:val="00273FA1"/>
    <w:rsid w:val="00276ED8"/>
    <w:rsid w:val="002B5864"/>
    <w:rsid w:val="002D1192"/>
    <w:rsid w:val="002D203D"/>
    <w:rsid w:val="002D2854"/>
    <w:rsid w:val="002D70C0"/>
    <w:rsid w:val="003014BB"/>
    <w:rsid w:val="00302E90"/>
    <w:rsid w:val="00311312"/>
    <w:rsid w:val="003255C1"/>
    <w:rsid w:val="0033752D"/>
    <w:rsid w:val="0037307F"/>
    <w:rsid w:val="00394C2D"/>
    <w:rsid w:val="003A1B10"/>
    <w:rsid w:val="003A1CA4"/>
    <w:rsid w:val="003A2D38"/>
    <w:rsid w:val="003A5010"/>
    <w:rsid w:val="003B03F4"/>
    <w:rsid w:val="003B239B"/>
    <w:rsid w:val="003D1A3B"/>
    <w:rsid w:val="003D79CA"/>
    <w:rsid w:val="003D79F6"/>
    <w:rsid w:val="003E449F"/>
    <w:rsid w:val="00401B09"/>
    <w:rsid w:val="004158EE"/>
    <w:rsid w:val="00431DAA"/>
    <w:rsid w:val="00433DED"/>
    <w:rsid w:val="00447143"/>
    <w:rsid w:val="004531A8"/>
    <w:rsid w:val="0049620C"/>
    <w:rsid w:val="00496D27"/>
    <w:rsid w:val="004B02B3"/>
    <w:rsid w:val="004B5C58"/>
    <w:rsid w:val="004B6348"/>
    <w:rsid w:val="004C7CF9"/>
    <w:rsid w:val="004D211D"/>
    <w:rsid w:val="004D3922"/>
    <w:rsid w:val="004D6427"/>
    <w:rsid w:val="004E0E8A"/>
    <w:rsid w:val="004F724A"/>
    <w:rsid w:val="005068A9"/>
    <w:rsid w:val="00510B2E"/>
    <w:rsid w:val="005140A8"/>
    <w:rsid w:val="00524208"/>
    <w:rsid w:val="00525D89"/>
    <w:rsid w:val="00526584"/>
    <w:rsid w:val="0054481B"/>
    <w:rsid w:val="005720B4"/>
    <w:rsid w:val="00575FB0"/>
    <w:rsid w:val="00581BC4"/>
    <w:rsid w:val="00584FAC"/>
    <w:rsid w:val="00596C06"/>
    <w:rsid w:val="005A1AE0"/>
    <w:rsid w:val="005A678F"/>
    <w:rsid w:val="005E6434"/>
    <w:rsid w:val="005F36FA"/>
    <w:rsid w:val="00605C02"/>
    <w:rsid w:val="006218E4"/>
    <w:rsid w:val="0062515C"/>
    <w:rsid w:val="006450E9"/>
    <w:rsid w:val="00662969"/>
    <w:rsid w:val="0069781E"/>
    <w:rsid w:val="006C7B9A"/>
    <w:rsid w:val="006D1494"/>
    <w:rsid w:val="006E320E"/>
    <w:rsid w:val="006E3933"/>
    <w:rsid w:val="00703D6C"/>
    <w:rsid w:val="00707AC2"/>
    <w:rsid w:val="00717B52"/>
    <w:rsid w:val="007274D9"/>
    <w:rsid w:val="007317D8"/>
    <w:rsid w:val="0073708A"/>
    <w:rsid w:val="00744A57"/>
    <w:rsid w:val="00750950"/>
    <w:rsid w:val="00775030"/>
    <w:rsid w:val="00785169"/>
    <w:rsid w:val="00787AAC"/>
    <w:rsid w:val="007C6798"/>
    <w:rsid w:val="007C7F67"/>
    <w:rsid w:val="007D31EF"/>
    <w:rsid w:val="007F63A5"/>
    <w:rsid w:val="0080093F"/>
    <w:rsid w:val="008321AB"/>
    <w:rsid w:val="00833DEE"/>
    <w:rsid w:val="00835EE8"/>
    <w:rsid w:val="008374BB"/>
    <w:rsid w:val="00840809"/>
    <w:rsid w:val="008543D0"/>
    <w:rsid w:val="0088455A"/>
    <w:rsid w:val="00890120"/>
    <w:rsid w:val="008A32CF"/>
    <w:rsid w:val="008C050A"/>
    <w:rsid w:val="008C0B0E"/>
    <w:rsid w:val="008C1284"/>
    <w:rsid w:val="008D41BB"/>
    <w:rsid w:val="008D4675"/>
    <w:rsid w:val="008D70B4"/>
    <w:rsid w:val="008E116C"/>
    <w:rsid w:val="008E315D"/>
    <w:rsid w:val="008E4EDD"/>
    <w:rsid w:val="008E51B5"/>
    <w:rsid w:val="00902697"/>
    <w:rsid w:val="009104C8"/>
    <w:rsid w:val="00916800"/>
    <w:rsid w:val="00916F59"/>
    <w:rsid w:val="00930981"/>
    <w:rsid w:val="009400CC"/>
    <w:rsid w:val="00962513"/>
    <w:rsid w:val="00990012"/>
    <w:rsid w:val="009A2F68"/>
    <w:rsid w:val="009B4C8A"/>
    <w:rsid w:val="009C0B31"/>
    <w:rsid w:val="009C535C"/>
    <w:rsid w:val="009D60AD"/>
    <w:rsid w:val="009E245D"/>
    <w:rsid w:val="009F2961"/>
    <w:rsid w:val="009F4953"/>
    <w:rsid w:val="00A14596"/>
    <w:rsid w:val="00A245A0"/>
    <w:rsid w:val="00A272EB"/>
    <w:rsid w:val="00A4286C"/>
    <w:rsid w:val="00A50FDA"/>
    <w:rsid w:val="00A80EF0"/>
    <w:rsid w:val="00A82728"/>
    <w:rsid w:val="00A860ED"/>
    <w:rsid w:val="00A901FB"/>
    <w:rsid w:val="00A9467B"/>
    <w:rsid w:val="00AC602A"/>
    <w:rsid w:val="00AD3AAE"/>
    <w:rsid w:val="00B12896"/>
    <w:rsid w:val="00B136D5"/>
    <w:rsid w:val="00B14E82"/>
    <w:rsid w:val="00B221AB"/>
    <w:rsid w:val="00B22E32"/>
    <w:rsid w:val="00B316FA"/>
    <w:rsid w:val="00B66541"/>
    <w:rsid w:val="00B8065A"/>
    <w:rsid w:val="00B83F5B"/>
    <w:rsid w:val="00B8421B"/>
    <w:rsid w:val="00B84E20"/>
    <w:rsid w:val="00B973BA"/>
    <w:rsid w:val="00BA5533"/>
    <w:rsid w:val="00BB09EE"/>
    <w:rsid w:val="00BB3208"/>
    <w:rsid w:val="00BB61A9"/>
    <w:rsid w:val="00BC12AD"/>
    <w:rsid w:val="00BC6D6F"/>
    <w:rsid w:val="00BD05FF"/>
    <w:rsid w:val="00C30E0A"/>
    <w:rsid w:val="00C35E7D"/>
    <w:rsid w:val="00C5327B"/>
    <w:rsid w:val="00C70ED9"/>
    <w:rsid w:val="00C73E1F"/>
    <w:rsid w:val="00C74985"/>
    <w:rsid w:val="00C82B7F"/>
    <w:rsid w:val="00C8522D"/>
    <w:rsid w:val="00C85548"/>
    <w:rsid w:val="00C90B6C"/>
    <w:rsid w:val="00C94D64"/>
    <w:rsid w:val="00CD1AFF"/>
    <w:rsid w:val="00CF3243"/>
    <w:rsid w:val="00CF32FE"/>
    <w:rsid w:val="00CF627F"/>
    <w:rsid w:val="00D05A89"/>
    <w:rsid w:val="00D05F53"/>
    <w:rsid w:val="00D120E1"/>
    <w:rsid w:val="00D124AC"/>
    <w:rsid w:val="00D3105A"/>
    <w:rsid w:val="00D32869"/>
    <w:rsid w:val="00D40161"/>
    <w:rsid w:val="00D403C2"/>
    <w:rsid w:val="00D41A34"/>
    <w:rsid w:val="00D46724"/>
    <w:rsid w:val="00D46A9D"/>
    <w:rsid w:val="00D53265"/>
    <w:rsid w:val="00D5690C"/>
    <w:rsid w:val="00D74780"/>
    <w:rsid w:val="00D90604"/>
    <w:rsid w:val="00D94286"/>
    <w:rsid w:val="00D97979"/>
    <w:rsid w:val="00DB02EF"/>
    <w:rsid w:val="00DB5F40"/>
    <w:rsid w:val="00DC14AC"/>
    <w:rsid w:val="00DC4A8D"/>
    <w:rsid w:val="00DD3B1A"/>
    <w:rsid w:val="00DD5354"/>
    <w:rsid w:val="00DD7EC0"/>
    <w:rsid w:val="00E10566"/>
    <w:rsid w:val="00E230A2"/>
    <w:rsid w:val="00E5667C"/>
    <w:rsid w:val="00E60338"/>
    <w:rsid w:val="00E61C3B"/>
    <w:rsid w:val="00E76039"/>
    <w:rsid w:val="00E7657C"/>
    <w:rsid w:val="00EB617A"/>
    <w:rsid w:val="00EE15D2"/>
    <w:rsid w:val="00EE3C29"/>
    <w:rsid w:val="00EF5D75"/>
    <w:rsid w:val="00F33801"/>
    <w:rsid w:val="00F342E1"/>
    <w:rsid w:val="00F5171E"/>
    <w:rsid w:val="00F61552"/>
    <w:rsid w:val="00F753E3"/>
    <w:rsid w:val="00F76240"/>
    <w:rsid w:val="00F84F28"/>
    <w:rsid w:val="00F9726C"/>
    <w:rsid w:val="00FA5335"/>
    <w:rsid w:val="00FB22BA"/>
    <w:rsid w:val="00FB37EC"/>
    <w:rsid w:val="00FC4FF1"/>
    <w:rsid w:val="00FC505C"/>
    <w:rsid w:val="00FD022D"/>
    <w:rsid w:val="00FD634C"/>
    <w:rsid w:val="00FE5DA7"/>
    <w:rsid w:val="00FE6D8A"/>
    <w:rsid w:val="00FF4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0F33"/>
    <w:pPr>
      <w:keepNext/>
      <w:keepLines/>
      <w:spacing w:before="240" w:after="0" w:line="240" w:lineRule="auto"/>
      <w:outlineLvl w:val="0"/>
    </w:pPr>
    <w:rPr>
      <w:rFonts w:ascii="Calibri" w:eastAsia="MS Gothic" w:hAnsi="Calibri" w:cs="Times New Roman"/>
      <w:color w:val="365F91"/>
      <w:sz w:val="32"/>
      <w:szCs w:val="3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E"/>
    <w:pPr>
      <w:ind w:left="720"/>
      <w:contextualSpacing/>
    </w:pPr>
  </w:style>
  <w:style w:type="table" w:styleId="TableGrid">
    <w:name w:val="Table Grid"/>
    <w:basedOn w:val="Table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53"/>
    <w:rPr>
      <w:rFonts w:ascii="Tahoma" w:hAnsi="Tahoma" w:cs="Tahoma"/>
      <w:sz w:val="16"/>
      <w:szCs w:val="16"/>
    </w:rPr>
  </w:style>
  <w:style w:type="character" w:customStyle="1" w:styleId="Heading1Char">
    <w:name w:val="Heading 1 Char"/>
    <w:basedOn w:val="DefaultParagraphFont"/>
    <w:link w:val="Heading1"/>
    <w:uiPriority w:val="9"/>
    <w:rsid w:val="00250F33"/>
    <w:rPr>
      <w:rFonts w:ascii="Calibri" w:eastAsia="MS Gothic" w:hAnsi="Calibri" w:cs="Times New Roman"/>
      <w:color w:val="365F91"/>
      <w:sz w:val="32"/>
      <w:szCs w:val="32"/>
      <w:lang/>
    </w:rPr>
  </w:style>
  <w:style w:type="paragraph" w:customStyle="1" w:styleId="Usuel">
    <w:name w:val="Usuel"/>
    <w:basedOn w:val="Normal"/>
    <w:rsid w:val="00250F33"/>
    <w:pPr>
      <w:spacing w:after="0" w:line="240" w:lineRule="auto"/>
    </w:pPr>
    <w:rPr>
      <w:rFonts w:ascii="Times New Roman" w:eastAsia="Times New Roman" w:hAnsi="Times New Roman" w:cs="Times New Roman"/>
      <w:sz w:val="24"/>
      <w:szCs w:val="24"/>
    </w:rPr>
  </w:style>
  <w:style w:type="paragraph" w:customStyle="1" w:styleId="Chapitre">
    <w:name w:val="Chapitre"/>
    <w:basedOn w:val="Normal"/>
    <w:rsid w:val="00250F33"/>
    <w:pPr>
      <w:spacing w:before="480" w:after="240" w:line="200" w:lineRule="atLeast"/>
      <w:jc w:val="center"/>
    </w:pPr>
    <w:rPr>
      <w:rFonts w:ascii="Times New Roman" w:eastAsia="Times New Roman" w:hAnsi="Times New Roman" w:cs="Times New Roman"/>
      <w:b/>
      <w:bCs/>
      <w:color w:val="0000F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0F33"/>
    <w:pPr>
      <w:keepNext/>
      <w:keepLines/>
      <w:spacing w:before="240" w:after="0" w:line="240" w:lineRule="auto"/>
      <w:outlineLvl w:val="0"/>
    </w:pPr>
    <w:rPr>
      <w:rFonts w:ascii="Calibri" w:eastAsia="MS Gothic" w:hAnsi="Calibri" w:cs="Times New Roman"/>
      <w:color w:val="365F91"/>
      <w:sz w:val="32"/>
      <w:szCs w:val="3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E"/>
    <w:pPr>
      <w:ind w:left="720"/>
      <w:contextualSpacing/>
    </w:pPr>
  </w:style>
  <w:style w:type="table" w:styleId="TableGrid">
    <w:name w:val="Table Grid"/>
    <w:basedOn w:val="Table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53"/>
    <w:rPr>
      <w:rFonts w:ascii="Tahoma" w:hAnsi="Tahoma" w:cs="Tahoma"/>
      <w:sz w:val="16"/>
      <w:szCs w:val="16"/>
    </w:rPr>
  </w:style>
  <w:style w:type="character" w:customStyle="1" w:styleId="Heading1Char">
    <w:name w:val="Heading 1 Char"/>
    <w:basedOn w:val="DefaultParagraphFont"/>
    <w:link w:val="Heading1"/>
    <w:uiPriority w:val="9"/>
    <w:rsid w:val="00250F33"/>
    <w:rPr>
      <w:rFonts w:ascii="Calibri" w:eastAsia="MS Gothic" w:hAnsi="Calibri" w:cs="Times New Roman"/>
      <w:color w:val="365F91"/>
      <w:sz w:val="32"/>
      <w:szCs w:val="32"/>
      <w:lang/>
    </w:rPr>
  </w:style>
  <w:style w:type="paragraph" w:customStyle="1" w:styleId="Usuel">
    <w:name w:val="Usuel"/>
    <w:basedOn w:val="Normal"/>
    <w:rsid w:val="00250F33"/>
    <w:pPr>
      <w:spacing w:after="0" w:line="240" w:lineRule="auto"/>
    </w:pPr>
    <w:rPr>
      <w:rFonts w:ascii="Times New Roman" w:eastAsia="Times New Roman" w:hAnsi="Times New Roman" w:cs="Times New Roman"/>
      <w:sz w:val="24"/>
      <w:szCs w:val="24"/>
    </w:rPr>
  </w:style>
  <w:style w:type="paragraph" w:customStyle="1" w:styleId="Chapitre">
    <w:name w:val="Chapitre"/>
    <w:basedOn w:val="Normal"/>
    <w:rsid w:val="00250F33"/>
    <w:pPr>
      <w:spacing w:before="480" w:after="240" w:line="200" w:lineRule="atLeast"/>
      <w:jc w:val="center"/>
    </w:pPr>
    <w:rPr>
      <w:rFonts w:ascii="Times New Roman" w:eastAsia="Times New Roman" w:hAnsi="Times New Roman" w:cs="Times New Roman"/>
      <w:b/>
      <w:bCs/>
      <w:color w:val="0000F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7CB5F-7106-44D9-AC79-5800E937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14647</Words>
  <Characters>80562</Characters>
  <Application>Microsoft Office Word</Application>
  <DocSecurity>0</DocSecurity>
  <Lines>671</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Company</Company>
  <LinksUpToDate>false</LinksUpToDate>
  <CharactersWithSpaces>95019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bANDY pIRATY</dc:creator>
  <cp:keywords/>
  <dc:description/>
  <cp:lastModifiedBy>Origin</cp:lastModifiedBy>
  <cp:revision>2</cp:revision>
  <cp:lastPrinted>2013-11-28T08:10:00Z</cp:lastPrinted>
  <dcterms:created xsi:type="dcterms:W3CDTF">2013-11-29T06:49:00Z</dcterms:created>
  <dcterms:modified xsi:type="dcterms:W3CDTF">2013-11-29T06:49:00Z</dcterms:modified>
</cp:coreProperties>
</file>